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5C" w:rsidRPr="00197C18" w:rsidRDefault="00F8702D" w:rsidP="0073515C">
      <w:pPr>
        <w:spacing w:line="276" w:lineRule="auto"/>
        <w:jc w:val="center"/>
        <w:rPr>
          <w:rFonts w:asciiTheme="minorHAnsi" w:hAnsiTheme="minorHAnsi"/>
          <w:b/>
          <w:sz w:val="44"/>
          <w:szCs w:val="22"/>
        </w:rPr>
      </w:pPr>
      <w:r>
        <w:rPr>
          <w:rFonts w:asciiTheme="minorHAnsi" w:hAnsiTheme="minorHAnsi"/>
          <w:b/>
          <w:sz w:val="44"/>
          <w:szCs w:val="22"/>
        </w:rPr>
        <w:t xml:space="preserve">Offre </w:t>
      </w:r>
      <w:sdt>
        <w:sdtPr>
          <w:rPr>
            <w:rStyle w:val="Styletypedoffre"/>
          </w:rPr>
          <w:alias w:val="Type d'offre"/>
          <w:tag w:val="Type d'offre"/>
          <w:id w:val="-1928177033"/>
          <w:placeholder>
            <w:docPart w:val="DefaultPlaceholder_1082065159"/>
          </w:placeholder>
          <w:dropDownList>
            <w:listItem w:value="Choisissez un élément."/>
            <w:listItem w:displayText="d'emploi" w:value="d'emploi"/>
            <w:listItem w:displayText="de stage" w:value="de stage"/>
          </w:dropDownList>
        </w:sdtPr>
        <w:sdtEndPr>
          <w:rPr>
            <w:rStyle w:val="Styletypedoffre"/>
          </w:rPr>
        </w:sdtEndPr>
        <w:sdtContent>
          <w:r w:rsidR="00DF3D36">
            <w:rPr>
              <w:rStyle w:val="Styletypedoffre"/>
            </w:rPr>
            <w:t>d'emploi</w:t>
          </w:r>
        </w:sdtContent>
      </w:sdt>
    </w:p>
    <w:sdt>
      <w:sdtPr>
        <w:rPr>
          <w:rFonts w:asciiTheme="minorHAnsi" w:hAnsiTheme="minorHAnsi"/>
          <w:b/>
          <w:sz w:val="32"/>
          <w:szCs w:val="22"/>
        </w:rPr>
        <w:id w:val="272749235"/>
        <w:placeholder>
          <w:docPart w:val="DefaultPlaceholder_1082065158"/>
        </w:placeholder>
      </w:sdtPr>
      <w:sdtEndPr/>
      <w:sdtContent>
        <w:p w:rsidR="0073515C" w:rsidRDefault="00DF3D36" w:rsidP="0073515C">
          <w:pPr>
            <w:jc w:val="center"/>
            <w:rPr>
              <w:rFonts w:asciiTheme="minorHAnsi" w:hAnsiTheme="minorHAnsi"/>
              <w:b/>
              <w:sz w:val="32"/>
              <w:szCs w:val="22"/>
            </w:rPr>
          </w:pPr>
          <w:r>
            <w:rPr>
              <w:rFonts w:asciiTheme="minorHAnsi" w:hAnsiTheme="minorHAnsi"/>
              <w:b/>
              <w:sz w:val="32"/>
              <w:szCs w:val="22"/>
            </w:rPr>
            <w:t>Responsable National Logistique et Sécurité</w:t>
          </w:r>
        </w:p>
      </w:sdtContent>
    </w:sdt>
    <w:p w:rsidR="00F8702D" w:rsidRDefault="00254B1F" w:rsidP="0073515C">
      <w:pPr>
        <w:autoSpaceDE w:val="0"/>
        <w:autoSpaceDN w:val="0"/>
        <w:adjustRightInd w:val="0"/>
        <w:jc w:val="center"/>
        <w:rPr>
          <w:rFonts w:asciiTheme="minorHAnsi" w:hAnsiTheme="minorHAnsi" w:cs="Arial"/>
          <w:sz w:val="22"/>
          <w:szCs w:val="22"/>
        </w:rPr>
      </w:pPr>
      <w:sdt>
        <w:sdtPr>
          <w:rPr>
            <w:rStyle w:val="Typedecontratok"/>
          </w:rPr>
          <w:alias w:val="Type de contrat"/>
          <w:tag w:val="Type de contrat"/>
          <w:id w:val="102773381"/>
          <w:lock w:val="sdtLocked"/>
          <w:placeholder>
            <w:docPart w:val="DefaultPlaceholder_1082065159"/>
          </w:placeholder>
          <w:comboBox>
            <w:listItem w:value="Choisissez un élément."/>
            <w:listItem w:displayText="CDI" w:value="CDI"/>
            <w:listItem w:displayText="CDD" w:value="CDD"/>
            <w:listItem w:displayText="Stage conventionné" w:value="Stage conventionné"/>
          </w:comboBox>
        </w:sdtPr>
        <w:sdtEndPr>
          <w:rPr>
            <w:rStyle w:val="Policepardfaut"/>
            <w:rFonts w:ascii="Times New Roman" w:hAnsi="Times New Roman" w:cs="Arial"/>
            <w:b w:val="0"/>
            <w:sz w:val="22"/>
            <w:szCs w:val="22"/>
          </w:rPr>
        </w:sdtEndPr>
        <w:sdtContent>
          <w:r w:rsidR="00FB11A7">
            <w:rPr>
              <w:rStyle w:val="Typedecontratok"/>
            </w:rPr>
            <w:t>CDD</w:t>
          </w:r>
        </w:sdtContent>
      </w:sdt>
      <w:r w:rsidR="0073515C">
        <w:rPr>
          <w:rFonts w:asciiTheme="minorHAnsi" w:hAnsiTheme="minorHAnsi" w:cs="Arial"/>
          <w:sz w:val="22"/>
          <w:szCs w:val="22"/>
        </w:rPr>
        <w:t xml:space="preserve"> </w:t>
      </w:r>
    </w:p>
    <w:p w:rsidR="00977511" w:rsidRDefault="00977511" w:rsidP="00133196">
      <w:pPr>
        <w:rPr>
          <w:rFonts w:asciiTheme="minorHAnsi" w:hAnsiTheme="minorHAnsi" w:cs="Arial"/>
          <w:b/>
          <w:sz w:val="22"/>
          <w:szCs w:val="22"/>
        </w:rPr>
      </w:pPr>
    </w:p>
    <w:p w:rsidR="00133196" w:rsidRPr="00133196" w:rsidRDefault="00133196" w:rsidP="00133196">
      <w:pPr>
        <w:rPr>
          <w:rFonts w:asciiTheme="minorHAnsi" w:hAnsiTheme="minorHAnsi" w:cs="Arial"/>
          <w:sz w:val="22"/>
          <w:szCs w:val="22"/>
        </w:rPr>
      </w:pPr>
      <w:r w:rsidRPr="00C17357">
        <w:rPr>
          <w:rFonts w:asciiTheme="minorHAnsi" w:hAnsiTheme="minorHAnsi" w:cs="Arial"/>
          <w:b/>
          <w:sz w:val="22"/>
          <w:szCs w:val="22"/>
        </w:rPr>
        <w:t>Pays d’affectation</w:t>
      </w:r>
      <w:r w:rsidRPr="00133196">
        <w:rPr>
          <w:rFonts w:asciiTheme="minorHAnsi" w:hAnsiTheme="minorHAnsi" w:cs="Arial"/>
          <w:sz w:val="22"/>
          <w:szCs w:val="22"/>
        </w:rPr>
        <w:t> : Cameroun</w:t>
      </w:r>
    </w:p>
    <w:p w:rsidR="00133196" w:rsidRPr="00133196" w:rsidRDefault="00133196" w:rsidP="00133196">
      <w:pPr>
        <w:rPr>
          <w:rFonts w:asciiTheme="minorHAnsi" w:hAnsiTheme="minorHAnsi" w:cs="Arial"/>
          <w:sz w:val="22"/>
          <w:szCs w:val="22"/>
        </w:rPr>
      </w:pPr>
      <w:r w:rsidRPr="00C17357">
        <w:rPr>
          <w:rFonts w:asciiTheme="minorHAnsi" w:hAnsiTheme="minorHAnsi" w:cs="Arial"/>
          <w:b/>
          <w:sz w:val="22"/>
          <w:szCs w:val="22"/>
        </w:rPr>
        <w:t>Base d’affectation</w:t>
      </w:r>
      <w:r w:rsidRPr="00133196">
        <w:rPr>
          <w:rFonts w:asciiTheme="minorHAnsi" w:hAnsiTheme="minorHAnsi" w:cs="Arial"/>
          <w:sz w:val="22"/>
          <w:szCs w:val="22"/>
        </w:rPr>
        <w:t> : Maroua –</w:t>
      </w:r>
      <w:r>
        <w:rPr>
          <w:rFonts w:asciiTheme="minorHAnsi" w:hAnsiTheme="minorHAnsi" w:cs="Arial"/>
          <w:sz w:val="22"/>
          <w:szCs w:val="22"/>
        </w:rPr>
        <w:t xml:space="preserve">la </w:t>
      </w:r>
      <w:r w:rsidR="00E062AE" w:rsidRPr="00133196">
        <w:rPr>
          <w:rFonts w:asciiTheme="minorHAnsi" w:hAnsiTheme="minorHAnsi" w:cs="Arial"/>
          <w:sz w:val="22"/>
          <w:szCs w:val="22"/>
        </w:rPr>
        <w:t>Région extrême Nord</w:t>
      </w:r>
      <w:r w:rsidR="00E062AE">
        <w:rPr>
          <w:rFonts w:asciiTheme="minorHAnsi" w:hAnsiTheme="minorHAnsi" w:cs="Arial"/>
          <w:sz w:val="22"/>
          <w:szCs w:val="22"/>
        </w:rPr>
        <w:t xml:space="preserve"> avec des déplacements fréquents dans </w:t>
      </w:r>
      <w:r>
        <w:rPr>
          <w:rFonts w:asciiTheme="minorHAnsi" w:hAnsiTheme="minorHAnsi" w:cs="Arial"/>
          <w:sz w:val="22"/>
          <w:szCs w:val="22"/>
        </w:rPr>
        <w:t>région</w:t>
      </w:r>
    </w:p>
    <w:p w:rsidR="00133196" w:rsidRPr="00133196" w:rsidRDefault="00133196" w:rsidP="0073515C">
      <w:pPr>
        <w:jc w:val="center"/>
        <w:rPr>
          <w:rFonts w:asciiTheme="minorHAnsi" w:hAnsiTheme="minorHAnsi" w:cs="Arial"/>
          <w:sz w:val="22"/>
          <w:szCs w:val="22"/>
        </w:rPr>
      </w:pPr>
    </w:p>
    <w:p w:rsidR="0073515C" w:rsidRPr="00197C18" w:rsidRDefault="0073515C" w:rsidP="0073515C">
      <w:pPr>
        <w:pBdr>
          <w:bottom w:val="single" w:sz="4" w:space="1" w:color="auto"/>
        </w:pBdr>
        <w:jc w:val="both"/>
        <w:rPr>
          <w:rFonts w:asciiTheme="minorHAnsi" w:hAnsiTheme="minorHAnsi" w:cs="Arial"/>
          <w:b/>
          <w:bCs/>
          <w:sz w:val="28"/>
        </w:rPr>
      </w:pPr>
      <w:r w:rsidRPr="00197C18">
        <w:rPr>
          <w:rFonts w:asciiTheme="minorHAnsi" w:hAnsiTheme="minorHAnsi" w:cs="Arial"/>
          <w:b/>
          <w:bCs/>
          <w:sz w:val="28"/>
        </w:rPr>
        <w:t>Contexte</w:t>
      </w:r>
    </w:p>
    <w:p w:rsidR="0073515C" w:rsidRPr="00197C18" w:rsidRDefault="0073515C" w:rsidP="0073515C">
      <w:pPr>
        <w:jc w:val="both"/>
        <w:rPr>
          <w:rFonts w:asciiTheme="minorHAnsi" w:hAnsiTheme="minorHAnsi" w:cs="Arial"/>
          <w:b/>
          <w:bCs/>
        </w:rPr>
      </w:pPr>
    </w:p>
    <w:p w:rsidR="00133196" w:rsidRPr="00133196" w:rsidRDefault="00133196" w:rsidP="00133196">
      <w:pPr>
        <w:spacing w:afterLines="60" w:after="144"/>
        <w:jc w:val="both"/>
        <w:rPr>
          <w:rFonts w:asciiTheme="minorHAnsi" w:hAnsiTheme="minorHAnsi" w:cs="Arial"/>
          <w:b/>
          <w:sz w:val="22"/>
          <w:szCs w:val="22"/>
        </w:rPr>
      </w:pPr>
      <w:r w:rsidRPr="00133196">
        <w:rPr>
          <w:rFonts w:asciiTheme="minorHAnsi" w:hAnsiTheme="minorHAnsi" w:cs="Arial"/>
          <w:b/>
          <w:sz w:val="22"/>
          <w:szCs w:val="22"/>
        </w:rPr>
        <w:t>CARE France</w:t>
      </w:r>
    </w:p>
    <w:p w:rsidR="0073515C" w:rsidRPr="0073515C" w:rsidRDefault="0073515C" w:rsidP="00133196">
      <w:pPr>
        <w:spacing w:afterLines="60" w:after="144"/>
        <w:jc w:val="both"/>
        <w:rPr>
          <w:rFonts w:asciiTheme="minorHAnsi" w:hAnsiTheme="minorHAnsi"/>
          <w:b/>
          <w:bCs/>
          <w:sz w:val="22"/>
          <w:szCs w:val="22"/>
        </w:rPr>
      </w:pPr>
      <w:r w:rsidRPr="00133196">
        <w:rPr>
          <w:rFonts w:asciiTheme="minorHAnsi" w:hAnsiTheme="minorHAnsi" w:cs="Arial"/>
          <w:sz w:val="22"/>
          <w:szCs w:val="22"/>
        </w:rPr>
        <w:t>CARE est l'un des plus grands réseaux d'aide humanitaire au monde, apolitique et non confessionnel qui appuie et gère des projets d’urgence et de développement, en impliquant les communautés et en collaborant avec des partenaires locaux.</w:t>
      </w:r>
      <w:r w:rsidR="00133196">
        <w:rPr>
          <w:rFonts w:asciiTheme="minorHAnsi" w:hAnsiTheme="minorHAnsi" w:cs="Arial"/>
          <w:sz w:val="22"/>
          <w:szCs w:val="22"/>
        </w:rPr>
        <w:t xml:space="preserve"> </w:t>
      </w:r>
      <w:r w:rsidRPr="0073515C">
        <w:rPr>
          <w:rFonts w:asciiTheme="minorHAnsi" w:hAnsiTheme="minorHAnsi"/>
          <w:sz w:val="22"/>
          <w:szCs w:val="22"/>
        </w:rPr>
        <w:t xml:space="preserve">Notre objectif est de lutter contre l'extrême pauvreté et de défendre l'accès aux droits fondamentaux. </w:t>
      </w:r>
      <w:r w:rsidR="00133196">
        <w:rPr>
          <w:rFonts w:asciiTheme="minorHAnsi" w:hAnsiTheme="minorHAnsi"/>
          <w:sz w:val="22"/>
          <w:szCs w:val="22"/>
        </w:rPr>
        <w:t xml:space="preserve"> </w:t>
      </w:r>
      <w:r w:rsidRPr="0073515C">
        <w:rPr>
          <w:rFonts w:asciiTheme="minorHAnsi" w:hAnsiTheme="minorHAnsi"/>
          <w:sz w:val="22"/>
          <w:szCs w:val="22"/>
        </w:rPr>
        <w:t>Notre approche est globale : le réseau s’attaque aux causes profondes de la pauvreté en menant des programmes d’éducation, de sécurité alimentaire, d’accès à l’eau potable, de santé, d’act</w:t>
      </w:r>
      <w:r w:rsidR="009D3B03">
        <w:rPr>
          <w:rFonts w:asciiTheme="minorHAnsi" w:hAnsiTheme="minorHAnsi"/>
          <w:sz w:val="22"/>
          <w:szCs w:val="22"/>
        </w:rPr>
        <w:t>ivités génératrices de revenus…</w:t>
      </w:r>
      <w:r w:rsidR="00133196">
        <w:rPr>
          <w:rFonts w:asciiTheme="minorHAnsi" w:hAnsiTheme="minorHAnsi"/>
          <w:sz w:val="22"/>
          <w:szCs w:val="22"/>
        </w:rPr>
        <w:t xml:space="preserve"> </w:t>
      </w:r>
      <w:r w:rsidRPr="0073515C">
        <w:rPr>
          <w:rFonts w:asciiTheme="minorHAnsi" w:hAnsiTheme="minorHAnsi"/>
          <w:sz w:val="22"/>
          <w:szCs w:val="22"/>
        </w:rPr>
        <w:t>Soutenir l’autonomisation des femmes et agir pour leurs droits </w:t>
      </w:r>
      <w:r>
        <w:rPr>
          <w:rFonts w:asciiTheme="minorHAnsi" w:hAnsiTheme="minorHAnsi"/>
          <w:sz w:val="22"/>
          <w:szCs w:val="22"/>
        </w:rPr>
        <w:t>sont</w:t>
      </w:r>
      <w:r w:rsidRPr="0073515C">
        <w:rPr>
          <w:rFonts w:asciiTheme="minorHAnsi" w:hAnsiTheme="minorHAnsi"/>
          <w:sz w:val="22"/>
          <w:szCs w:val="22"/>
        </w:rPr>
        <w:t xml:space="preserve"> des actions essentielles</w:t>
      </w:r>
      <w:r>
        <w:rPr>
          <w:rFonts w:asciiTheme="minorHAnsi" w:hAnsiTheme="minorHAnsi"/>
          <w:sz w:val="22"/>
          <w:szCs w:val="22"/>
        </w:rPr>
        <w:t xml:space="preserve"> pour lutter contre la pauvreté : c</w:t>
      </w:r>
      <w:r w:rsidRPr="0073515C">
        <w:rPr>
          <w:rFonts w:asciiTheme="minorHAnsi" w:hAnsiTheme="minorHAnsi"/>
          <w:sz w:val="22"/>
          <w:szCs w:val="22"/>
        </w:rPr>
        <w:t>’est pourquoi les femmes sont au cœur de nos programm</w:t>
      </w:r>
      <w:r>
        <w:rPr>
          <w:rFonts w:asciiTheme="minorHAnsi" w:hAnsiTheme="minorHAnsi"/>
          <w:sz w:val="22"/>
          <w:szCs w:val="22"/>
        </w:rPr>
        <w:t>e</w:t>
      </w:r>
      <w:r w:rsidRPr="0073515C">
        <w:rPr>
          <w:rFonts w:asciiTheme="minorHAnsi" w:hAnsiTheme="minorHAnsi"/>
          <w:sz w:val="22"/>
          <w:szCs w:val="22"/>
        </w:rPr>
        <w:t>s.</w:t>
      </w:r>
      <w:r w:rsidR="00133196">
        <w:rPr>
          <w:rFonts w:asciiTheme="minorHAnsi" w:hAnsiTheme="minorHAnsi"/>
          <w:sz w:val="22"/>
          <w:szCs w:val="22"/>
        </w:rPr>
        <w:t xml:space="preserve"> </w:t>
      </w:r>
      <w:r w:rsidRPr="0073515C">
        <w:rPr>
          <w:rFonts w:asciiTheme="minorHAnsi" w:hAnsiTheme="minorHAnsi"/>
          <w:sz w:val="22"/>
          <w:szCs w:val="22"/>
        </w:rPr>
        <w:t xml:space="preserve">En 2016, CARE était présent dans 94 pays. </w:t>
      </w:r>
    </w:p>
    <w:p w:rsidR="0073515C" w:rsidRDefault="0073515C" w:rsidP="0073515C">
      <w:pPr>
        <w:jc w:val="both"/>
        <w:rPr>
          <w:b/>
          <w:bCs/>
          <w:color w:val="2C1313"/>
          <w:sz w:val="15"/>
          <w:szCs w:val="15"/>
        </w:rPr>
      </w:pPr>
    </w:p>
    <w:p w:rsidR="0073515C" w:rsidRPr="00197C18" w:rsidRDefault="0073515C" w:rsidP="0073515C">
      <w:pPr>
        <w:jc w:val="both"/>
        <w:rPr>
          <w:rFonts w:asciiTheme="minorHAnsi" w:hAnsiTheme="minorHAnsi" w:cs="Arial"/>
          <w:sz w:val="22"/>
        </w:rPr>
      </w:pPr>
      <w:r>
        <w:rPr>
          <w:rFonts w:asciiTheme="minorHAnsi" w:hAnsiTheme="minorHAnsi" w:cs="Arial"/>
          <w:sz w:val="22"/>
        </w:rPr>
        <w:t xml:space="preserve">L’association CARE France est membre du réseau CARE. En 2016, CARE </w:t>
      </w:r>
      <w:r w:rsidR="009D3B03">
        <w:rPr>
          <w:rFonts w:asciiTheme="minorHAnsi" w:hAnsiTheme="minorHAnsi" w:cs="Arial"/>
          <w:sz w:val="22"/>
        </w:rPr>
        <w:t xml:space="preserve">France </w:t>
      </w:r>
      <w:r>
        <w:rPr>
          <w:rFonts w:asciiTheme="minorHAnsi" w:hAnsiTheme="minorHAnsi" w:cs="Arial"/>
          <w:sz w:val="22"/>
        </w:rPr>
        <w:t>est intervenue dans 32 pays.</w:t>
      </w:r>
      <w:r w:rsidR="009D3B03">
        <w:rPr>
          <w:rFonts w:asciiTheme="minorHAnsi" w:hAnsiTheme="minorHAnsi" w:cs="Arial"/>
          <w:sz w:val="22"/>
        </w:rPr>
        <w:t xml:space="preserve"> </w:t>
      </w:r>
      <w:r w:rsidRPr="00197C18">
        <w:rPr>
          <w:rFonts w:asciiTheme="minorHAnsi" w:hAnsiTheme="minorHAnsi" w:cs="Arial"/>
          <w:sz w:val="22"/>
        </w:rPr>
        <w:t xml:space="preserve">L’équipe présente à Paris regroupe une quarantaine de personnes. Pour en savoir plus sur CARE : </w:t>
      </w:r>
      <w:hyperlink r:id="rId9" w:tgtFrame="_blank" w:tooltip="http://www.carefrance.org" w:history="1">
        <w:r w:rsidRPr="00197C18">
          <w:rPr>
            <w:rStyle w:val="Lienhypertexte"/>
            <w:rFonts w:asciiTheme="minorHAnsi" w:hAnsiTheme="minorHAnsi" w:cs="Arial"/>
            <w:sz w:val="22"/>
          </w:rPr>
          <w:t>www.carefrance.org</w:t>
        </w:r>
      </w:hyperlink>
      <w:r w:rsidRPr="00197C18">
        <w:rPr>
          <w:rFonts w:asciiTheme="minorHAnsi" w:hAnsiTheme="minorHAnsi" w:cs="Arial"/>
          <w:sz w:val="22"/>
        </w:rPr>
        <w:t xml:space="preserve">  </w:t>
      </w:r>
    </w:p>
    <w:p w:rsidR="0073515C" w:rsidRDefault="0073515C" w:rsidP="0073515C">
      <w:pPr>
        <w:jc w:val="both"/>
        <w:rPr>
          <w:rFonts w:asciiTheme="minorHAnsi" w:hAnsiTheme="minorHAnsi" w:cs="Arial"/>
          <w:sz w:val="22"/>
          <w:szCs w:val="22"/>
        </w:rPr>
      </w:pPr>
    </w:p>
    <w:p w:rsidR="00133196" w:rsidRPr="00133196" w:rsidRDefault="00133196" w:rsidP="00133196">
      <w:pPr>
        <w:spacing w:afterLines="60" w:after="144"/>
        <w:jc w:val="both"/>
        <w:rPr>
          <w:rFonts w:asciiTheme="minorHAnsi" w:hAnsiTheme="minorHAnsi" w:cs="Arial"/>
          <w:b/>
          <w:sz w:val="22"/>
          <w:szCs w:val="22"/>
        </w:rPr>
      </w:pPr>
      <w:r w:rsidRPr="00133196">
        <w:rPr>
          <w:rFonts w:asciiTheme="minorHAnsi" w:hAnsiTheme="minorHAnsi" w:cs="Arial"/>
          <w:b/>
          <w:sz w:val="22"/>
          <w:szCs w:val="22"/>
        </w:rPr>
        <w:t>Contexte d’affectation</w:t>
      </w:r>
      <w:r>
        <w:rPr>
          <w:rFonts w:asciiTheme="minorHAnsi" w:hAnsiTheme="minorHAnsi" w:cs="Arial"/>
          <w:b/>
          <w:sz w:val="22"/>
          <w:szCs w:val="22"/>
        </w:rPr>
        <w:t> </w:t>
      </w:r>
      <w:r w:rsidRPr="00133196">
        <w:rPr>
          <w:rFonts w:asciiTheme="minorHAnsi" w:hAnsiTheme="minorHAnsi" w:cs="Arial"/>
          <w:b/>
          <w:sz w:val="22"/>
          <w:szCs w:val="22"/>
        </w:rPr>
        <w:t xml:space="preserve"> </w:t>
      </w:r>
    </w:p>
    <w:p w:rsidR="00133196" w:rsidRPr="00133196" w:rsidRDefault="00133196" w:rsidP="00133196">
      <w:pPr>
        <w:spacing w:afterLines="60" w:after="144"/>
        <w:jc w:val="both"/>
        <w:rPr>
          <w:rFonts w:asciiTheme="minorHAnsi" w:hAnsiTheme="minorHAnsi" w:cs="Arial"/>
          <w:sz w:val="22"/>
          <w:szCs w:val="22"/>
        </w:rPr>
      </w:pPr>
      <w:r w:rsidRPr="00133196">
        <w:rPr>
          <w:rFonts w:asciiTheme="minorHAnsi" w:hAnsiTheme="minorHAnsi" w:cs="Arial"/>
          <w:sz w:val="22"/>
          <w:szCs w:val="22"/>
        </w:rPr>
        <w:t xml:space="preserve">CARE International Cameroun est actuellement engagée dans un renforcement opérationnel dédié à l’assistance et l’accompagnement de populations particulièrement vulnérables et exposées à l’instabilité du Bassin du lac Tchad, les aléas climatiques chroniques, la difficulté d’accès à des services et facilités de base. Le volume d’activité en plein extension et sur des terrains complexes, suppose un renforcement global des fonctions de support aux programmes, notamment à travers une capacité logistique et de gestion sécuritaire adéquates. La mission au Cameroun dispose d’une visibilité financière sur les 5 prochaines années, notamment à travers des programmes d’actions à l’échelle et pour certains dans le cadre de consortium d’ONG internationales. </w:t>
      </w:r>
    </w:p>
    <w:p w:rsidR="00133196" w:rsidRPr="00133196" w:rsidRDefault="00133196" w:rsidP="00133196">
      <w:pPr>
        <w:spacing w:afterLines="60" w:after="144"/>
        <w:jc w:val="both"/>
        <w:rPr>
          <w:rFonts w:asciiTheme="minorHAnsi" w:hAnsiTheme="minorHAnsi" w:cs="Arial"/>
          <w:sz w:val="22"/>
          <w:szCs w:val="22"/>
        </w:rPr>
      </w:pPr>
      <w:r w:rsidRPr="00133196">
        <w:rPr>
          <w:rFonts w:asciiTheme="minorHAnsi" w:hAnsiTheme="minorHAnsi" w:cs="Arial"/>
          <w:sz w:val="22"/>
          <w:szCs w:val="22"/>
        </w:rPr>
        <w:t xml:space="preserve">Depuis la crise du Bassin du lac Tchad, les opportunités de développement économique pour les populations de la région sont menacées, d’une part en conséquence de l’insécurité, du blocage des échanges transfrontaliers et retombées touristiques, d’autre part en conséquence d’une exposition de plus en plus affirmée aux variabilités climatiques et sans capacités actuelles d’adaptation. CARE  évolue dans ce contexte avec un personnel local expérimenté et des partenaires locaux historiques très opérationnels. </w:t>
      </w:r>
    </w:p>
    <w:p w:rsidR="00133196" w:rsidRPr="00133196" w:rsidRDefault="00133196" w:rsidP="00133196">
      <w:pPr>
        <w:spacing w:afterLines="60" w:after="144"/>
        <w:jc w:val="both"/>
        <w:rPr>
          <w:rFonts w:asciiTheme="minorHAnsi" w:hAnsiTheme="minorHAnsi" w:cs="Arial"/>
          <w:sz w:val="22"/>
          <w:szCs w:val="22"/>
        </w:rPr>
      </w:pPr>
      <w:r w:rsidRPr="00133196">
        <w:rPr>
          <w:rFonts w:asciiTheme="minorHAnsi" w:hAnsiTheme="minorHAnsi" w:cs="Arial"/>
          <w:sz w:val="22"/>
          <w:szCs w:val="22"/>
        </w:rPr>
        <w:t xml:space="preserve">La base d’affectation du responsable Logistique et sécurité est à Maroua, site actuel de coordination principal de la réponse aux urgences. </w:t>
      </w:r>
    </w:p>
    <w:p w:rsidR="0073515C" w:rsidRPr="00197C18" w:rsidRDefault="0073515C" w:rsidP="0073515C">
      <w:pPr>
        <w:pBdr>
          <w:bottom w:val="single" w:sz="4" w:space="1" w:color="auto"/>
        </w:pBdr>
        <w:jc w:val="both"/>
        <w:rPr>
          <w:rFonts w:asciiTheme="minorHAnsi" w:hAnsiTheme="minorHAnsi" w:cs="Arial"/>
          <w:b/>
          <w:bCs/>
          <w:sz w:val="28"/>
        </w:rPr>
      </w:pPr>
      <w:r w:rsidRPr="00197C18">
        <w:rPr>
          <w:rFonts w:asciiTheme="minorHAnsi" w:hAnsiTheme="minorHAnsi" w:cs="Arial"/>
          <w:b/>
          <w:bCs/>
          <w:sz w:val="28"/>
        </w:rPr>
        <w:t>Descriptif de la mission</w:t>
      </w:r>
    </w:p>
    <w:p w:rsidR="0073515C" w:rsidRPr="00197C18" w:rsidRDefault="0073515C" w:rsidP="0073515C">
      <w:pPr>
        <w:jc w:val="both"/>
        <w:rPr>
          <w:rFonts w:asciiTheme="minorHAnsi" w:hAnsiTheme="minorHAnsi" w:cs="Arial"/>
          <w:b/>
          <w:bCs/>
        </w:rPr>
      </w:pPr>
    </w:p>
    <w:p w:rsidR="00C17357" w:rsidRPr="00133196" w:rsidRDefault="00C17357" w:rsidP="00C17357">
      <w:pPr>
        <w:spacing w:afterLines="60" w:after="144"/>
        <w:jc w:val="both"/>
        <w:rPr>
          <w:rFonts w:asciiTheme="minorHAnsi" w:hAnsiTheme="minorHAnsi" w:cs="Arial"/>
          <w:sz w:val="22"/>
          <w:szCs w:val="22"/>
        </w:rPr>
      </w:pPr>
      <w:r w:rsidRPr="00133196">
        <w:rPr>
          <w:rFonts w:asciiTheme="minorHAnsi" w:hAnsiTheme="minorHAnsi" w:cs="Arial"/>
          <w:sz w:val="22"/>
          <w:szCs w:val="22"/>
        </w:rPr>
        <w:lastRenderedPageBreak/>
        <w:t>Le/la coordinateur-</w:t>
      </w:r>
      <w:proofErr w:type="spellStart"/>
      <w:r w:rsidRPr="00133196">
        <w:rPr>
          <w:rFonts w:asciiTheme="minorHAnsi" w:hAnsiTheme="minorHAnsi" w:cs="Arial"/>
          <w:sz w:val="22"/>
          <w:szCs w:val="22"/>
        </w:rPr>
        <w:t>trice</w:t>
      </w:r>
      <w:proofErr w:type="spellEnd"/>
      <w:r w:rsidRPr="00133196">
        <w:rPr>
          <w:rFonts w:asciiTheme="minorHAnsi" w:hAnsiTheme="minorHAnsi" w:cs="Arial"/>
          <w:sz w:val="22"/>
          <w:szCs w:val="22"/>
        </w:rPr>
        <w:t xml:space="preserve"> logistique et sécurité sera </w:t>
      </w:r>
      <w:proofErr w:type="spellStart"/>
      <w:r w:rsidRPr="00133196">
        <w:rPr>
          <w:rFonts w:asciiTheme="minorHAnsi" w:hAnsiTheme="minorHAnsi" w:cs="Arial"/>
          <w:sz w:val="22"/>
          <w:szCs w:val="22"/>
        </w:rPr>
        <w:t>amené-e</w:t>
      </w:r>
      <w:proofErr w:type="spellEnd"/>
      <w:r w:rsidRPr="00133196">
        <w:rPr>
          <w:rFonts w:asciiTheme="minorHAnsi" w:hAnsiTheme="minorHAnsi" w:cs="Arial"/>
          <w:sz w:val="22"/>
          <w:szCs w:val="22"/>
        </w:rPr>
        <w:t xml:space="preserve"> à superviser une équipe logistique répartie sur 4 bases opérationnelles et sous la supervision directe du Directeur Administratif et Financier de CARE International au Cameroun. Il/elle devra superviser et encadrer le lancement des opérations humanitaires à Maroua et dans les alentours. </w:t>
      </w:r>
    </w:p>
    <w:p w:rsidR="00C17357" w:rsidRPr="00C17357" w:rsidRDefault="00C17357" w:rsidP="0073515C">
      <w:pPr>
        <w:jc w:val="both"/>
        <w:rPr>
          <w:rFonts w:asciiTheme="minorHAnsi" w:hAnsiTheme="minorHAnsi" w:cs="Arial"/>
          <w:sz w:val="22"/>
          <w:szCs w:val="22"/>
        </w:rPr>
      </w:pPr>
    </w:p>
    <w:p w:rsidR="00C17357" w:rsidRPr="00C17357" w:rsidRDefault="00C17357" w:rsidP="00C17357">
      <w:pPr>
        <w:pStyle w:val="Paragraphedeliste"/>
        <w:numPr>
          <w:ilvl w:val="0"/>
          <w:numId w:val="8"/>
        </w:numPr>
        <w:contextualSpacing/>
        <w:jc w:val="both"/>
        <w:rPr>
          <w:rFonts w:asciiTheme="minorHAnsi" w:hAnsiTheme="minorHAnsi" w:cs="Arial"/>
          <w:b/>
          <w:sz w:val="22"/>
          <w:szCs w:val="22"/>
        </w:rPr>
      </w:pPr>
      <w:r w:rsidRPr="00C17357">
        <w:rPr>
          <w:rFonts w:asciiTheme="minorHAnsi" w:hAnsiTheme="minorHAnsi" w:cs="Arial"/>
          <w:b/>
          <w:sz w:val="22"/>
          <w:szCs w:val="22"/>
        </w:rPr>
        <w:t>Garantir une capacité et coordination logistique Mission</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Remise à jour des procédures et manuels de procédure en conformité avec  les règles de CARE Internationale et des bailleurs de fonds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Formation de l’équipe logistique et mise en œuvre des procédures sur toutes les bases opérationnelles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 xml:space="preserve">Etablir et entretenir des relations cadres avec des fournisseurs préférentiels pour une efficacité d’approvisionnement sur sites </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Planifier et assurer l’approvisionnement en biens et équipements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Gestion des biens et équipements (enregistrements, stocks, affectation, suivi des consommables, logbook, …)</w:t>
      </w:r>
    </w:p>
    <w:p w:rsidR="00C17357" w:rsidRPr="00C17357" w:rsidRDefault="00C17357" w:rsidP="00C17357">
      <w:pPr>
        <w:jc w:val="both"/>
        <w:rPr>
          <w:rFonts w:asciiTheme="minorHAnsi" w:hAnsiTheme="minorHAnsi" w:cs="Arial"/>
          <w:sz w:val="22"/>
          <w:szCs w:val="22"/>
        </w:rPr>
      </w:pPr>
    </w:p>
    <w:p w:rsidR="00C17357" w:rsidRPr="00C17357" w:rsidRDefault="00C17357" w:rsidP="00C17357">
      <w:pPr>
        <w:pStyle w:val="Paragraphedeliste"/>
        <w:numPr>
          <w:ilvl w:val="0"/>
          <w:numId w:val="8"/>
        </w:numPr>
        <w:contextualSpacing/>
        <w:jc w:val="both"/>
        <w:rPr>
          <w:rFonts w:asciiTheme="minorHAnsi" w:hAnsiTheme="minorHAnsi" w:cs="Arial"/>
          <w:b/>
          <w:sz w:val="22"/>
          <w:szCs w:val="22"/>
        </w:rPr>
      </w:pPr>
      <w:r w:rsidRPr="00C17357">
        <w:rPr>
          <w:rFonts w:asciiTheme="minorHAnsi" w:hAnsiTheme="minorHAnsi" w:cs="Arial"/>
          <w:b/>
          <w:sz w:val="22"/>
          <w:szCs w:val="22"/>
        </w:rPr>
        <w:t xml:space="preserve">Une gestion sécuritaire conforme aux standards de CI et intégrée au modèle opérationnel de CARE Cameroun : </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Mises à jour régulière et mise en œuvre des plans de sécurité</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Formations sécuritaires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Gestion des équipements sécuritaires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Mise en conformité des locaux</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Gestion et suivi des mouvements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Communication / reportage sécuritaires (sitrep / securep /arbres de communication…)</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Missions d’audits sécuritaires réguliers sur les bases opérationnelles (y compris Capitale)</w:t>
      </w:r>
    </w:p>
    <w:p w:rsidR="00C17357" w:rsidRPr="00C17357" w:rsidRDefault="00C17357" w:rsidP="00C17357">
      <w:pPr>
        <w:jc w:val="both"/>
        <w:rPr>
          <w:rFonts w:asciiTheme="minorHAnsi" w:hAnsiTheme="minorHAnsi" w:cs="Arial"/>
          <w:sz w:val="22"/>
          <w:szCs w:val="22"/>
        </w:rPr>
      </w:pPr>
    </w:p>
    <w:p w:rsidR="00C17357" w:rsidRPr="00C17357" w:rsidRDefault="00C17357" w:rsidP="00C17357">
      <w:pPr>
        <w:pStyle w:val="Paragraphedeliste"/>
        <w:numPr>
          <w:ilvl w:val="0"/>
          <w:numId w:val="8"/>
        </w:numPr>
        <w:contextualSpacing/>
        <w:jc w:val="both"/>
        <w:rPr>
          <w:rFonts w:asciiTheme="minorHAnsi" w:hAnsiTheme="minorHAnsi" w:cs="Arial"/>
          <w:b/>
          <w:sz w:val="22"/>
          <w:szCs w:val="22"/>
        </w:rPr>
      </w:pPr>
      <w:r w:rsidRPr="00C17357">
        <w:rPr>
          <w:rFonts w:asciiTheme="minorHAnsi" w:hAnsiTheme="minorHAnsi" w:cs="Arial"/>
          <w:b/>
          <w:sz w:val="22"/>
          <w:szCs w:val="22"/>
        </w:rPr>
        <w:t xml:space="preserve">Une gestion de la sécurité et de la sureté coordonnées avec les acteurs en place </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Participation aux réunions sécuritaires régionales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Contribuer, promouvoir aux mécanismes de</w:t>
      </w:r>
      <w:r w:rsidR="005513B8">
        <w:rPr>
          <w:rFonts w:asciiTheme="minorHAnsi" w:hAnsiTheme="minorHAnsi" w:cs="Arial"/>
          <w:sz w:val="22"/>
          <w:szCs w:val="22"/>
        </w:rPr>
        <w:t xml:space="preserve"> coordination inter-agences et </w:t>
      </w:r>
      <w:r w:rsidRPr="00C17357">
        <w:rPr>
          <w:rFonts w:asciiTheme="minorHAnsi" w:hAnsiTheme="minorHAnsi" w:cs="Arial"/>
          <w:sz w:val="22"/>
          <w:szCs w:val="22"/>
        </w:rPr>
        <w:t>O</w:t>
      </w:r>
      <w:r w:rsidR="005513B8">
        <w:rPr>
          <w:rFonts w:asciiTheme="minorHAnsi" w:hAnsiTheme="minorHAnsi" w:cs="Arial"/>
          <w:sz w:val="22"/>
          <w:szCs w:val="22"/>
        </w:rPr>
        <w:t>NG internationales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Intégrer la planification des activités en coordination avec les Responsables de projet et Chef de base</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Mutualisation des ressources sécuritaires au sein des consortiums en place</w:t>
      </w:r>
    </w:p>
    <w:p w:rsidR="00C17357" w:rsidRPr="00C17357" w:rsidRDefault="00C17357" w:rsidP="00C17357">
      <w:pPr>
        <w:ind w:left="360"/>
        <w:jc w:val="both"/>
        <w:rPr>
          <w:rFonts w:asciiTheme="minorHAnsi" w:hAnsiTheme="minorHAnsi" w:cs="Arial"/>
          <w:sz w:val="22"/>
          <w:szCs w:val="22"/>
        </w:rPr>
      </w:pPr>
    </w:p>
    <w:p w:rsidR="00C17357" w:rsidRPr="00C17357" w:rsidRDefault="00C17357" w:rsidP="00C17357">
      <w:pPr>
        <w:pStyle w:val="Paragraphedeliste"/>
        <w:numPr>
          <w:ilvl w:val="0"/>
          <w:numId w:val="8"/>
        </w:numPr>
        <w:contextualSpacing/>
        <w:jc w:val="both"/>
        <w:rPr>
          <w:rFonts w:asciiTheme="minorHAnsi" w:hAnsiTheme="minorHAnsi" w:cs="Arial"/>
          <w:b/>
          <w:sz w:val="22"/>
          <w:szCs w:val="22"/>
        </w:rPr>
      </w:pPr>
      <w:r w:rsidRPr="00C17357">
        <w:rPr>
          <w:rFonts w:asciiTheme="minorHAnsi" w:hAnsiTheme="minorHAnsi" w:cs="Arial"/>
          <w:b/>
          <w:sz w:val="22"/>
          <w:szCs w:val="22"/>
        </w:rPr>
        <w:t>Gestion RH et Formations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Gestion et encadrement de l’équipe logistique mission</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Maintien d’un organigramme logistique et sécurité calibré aux besoins programmatiques et contextes d’intervention</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Formation et rappels continus des logisticiens bases, chauffeurs,…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Formations sécurité spécifiques pour et avec les OSC partenaires locales et internationales</w:t>
      </w:r>
    </w:p>
    <w:p w:rsidR="00C17357" w:rsidRPr="00C17357" w:rsidRDefault="00C17357" w:rsidP="0073515C">
      <w:pPr>
        <w:jc w:val="both"/>
        <w:rPr>
          <w:rFonts w:asciiTheme="minorHAnsi" w:hAnsiTheme="minorHAnsi" w:cs="Arial"/>
          <w:sz w:val="22"/>
          <w:szCs w:val="22"/>
        </w:rPr>
      </w:pPr>
    </w:p>
    <w:p w:rsidR="00C17357" w:rsidRPr="00C17357" w:rsidRDefault="00C17357" w:rsidP="0073515C">
      <w:pPr>
        <w:jc w:val="both"/>
        <w:rPr>
          <w:rFonts w:asciiTheme="minorHAnsi" w:hAnsiTheme="minorHAnsi" w:cs="Arial"/>
          <w:sz w:val="22"/>
          <w:szCs w:val="22"/>
        </w:rPr>
      </w:pPr>
    </w:p>
    <w:p w:rsidR="0073515C" w:rsidRPr="00197C18" w:rsidRDefault="0073515C" w:rsidP="0073515C">
      <w:pPr>
        <w:pBdr>
          <w:bottom w:val="single" w:sz="4" w:space="1" w:color="auto"/>
        </w:pBdr>
        <w:jc w:val="both"/>
        <w:rPr>
          <w:rFonts w:asciiTheme="minorHAnsi" w:hAnsiTheme="minorHAnsi" w:cs="Arial"/>
          <w:b/>
          <w:bCs/>
          <w:sz w:val="28"/>
        </w:rPr>
      </w:pPr>
      <w:r w:rsidRPr="00197C18">
        <w:rPr>
          <w:rFonts w:asciiTheme="minorHAnsi" w:hAnsiTheme="minorHAnsi" w:cs="Arial"/>
          <w:b/>
          <w:bCs/>
          <w:sz w:val="28"/>
        </w:rPr>
        <w:t xml:space="preserve">Profil </w:t>
      </w:r>
      <w:r w:rsidR="00BB3C6E">
        <w:rPr>
          <w:rFonts w:asciiTheme="minorHAnsi" w:hAnsiTheme="minorHAnsi" w:cs="Arial"/>
          <w:b/>
          <w:bCs/>
          <w:sz w:val="28"/>
        </w:rPr>
        <w:t>recherché</w:t>
      </w:r>
    </w:p>
    <w:p w:rsidR="0073515C" w:rsidRPr="00197C18" w:rsidRDefault="0073515C" w:rsidP="0073515C">
      <w:pPr>
        <w:pStyle w:val="Default"/>
        <w:jc w:val="both"/>
        <w:rPr>
          <w:rFonts w:asciiTheme="minorHAnsi" w:hAnsiTheme="minorHAnsi"/>
        </w:rPr>
      </w:pPr>
    </w:p>
    <w:p w:rsidR="0073515C" w:rsidRPr="00197C18" w:rsidRDefault="0073515C" w:rsidP="0073515C">
      <w:pPr>
        <w:pStyle w:val="Default"/>
        <w:rPr>
          <w:rFonts w:asciiTheme="minorHAnsi" w:hAnsiTheme="minorHAnsi"/>
          <w:b/>
          <w:bCs/>
          <w:sz w:val="22"/>
          <w:szCs w:val="22"/>
        </w:rPr>
      </w:pPr>
      <w:r w:rsidRPr="00197C18">
        <w:rPr>
          <w:rFonts w:asciiTheme="minorHAnsi" w:hAnsiTheme="minorHAnsi"/>
          <w:b/>
          <w:bCs/>
          <w:sz w:val="22"/>
          <w:szCs w:val="22"/>
        </w:rPr>
        <w:t>Formation et expérience</w:t>
      </w:r>
      <w:r w:rsidR="00BB3C6E">
        <w:rPr>
          <w:rFonts w:asciiTheme="minorHAnsi" w:hAnsiTheme="minorHAnsi"/>
          <w:b/>
          <w:bCs/>
          <w:sz w:val="22"/>
          <w:szCs w:val="22"/>
        </w:rPr>
        <w:t> :</w:t>
      </w:r>
    </w:p>
    <w:p w:rsidR="0073515C" w:rsidRDefault="0073515C" w:rsidP="0073515C">
      <w:pPr>
        <w:pStyle w:val="Default"/>
        <w:jc w:val="both"/>
        <w:rPr>
          <w:rFonts w:asciiTheme="minorHAnsi" w:hAnsiTheme="minorHAnsi"/>
        </w:rPr>
      </w:pP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Etudes supérieures (équivalent Bac+3) dans les secteurs de la logistique  internationale et/ou de la sécurité (type Bioforce)</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lastRenderedPageBreak/>
        <w:t>Minimum cinq (5) années d’expérience de terrain à des postes similaires (Responsable Logistique/sécurité/ Coordinateur logistique / Chef de base) en environnements instables (de préférence en Afrique sahélienne).  </w:t>
      </w:r>
    </w:p>
    <w:p w:rsidR="00C17357" w:rsidRPr="00197C18" w:rsidRDefault="00C17357" w:rsidP="0073515C">
      <w:pPr>
        <w:pStyle w:val="Default"/>
        <w:jc w:val="both"/>
        <w:rPr>
          <w:rFonts w:asciiTheme="minorHAnsi" w:hAnsiTheme="minorHAnsi"/>
        </w:rPr>
      </w:pPr>
    </w:p>
    <w:p w:rsidR="0073515C" w:rsidRPr="00FA3745" w:rsidRDefault="0073515C" w:rsidP="0073515C">
      <w:pPr>
        <w:pStyle w:val="Default"/>
        <w:rPr>
          <w:rFonts w:asciiTheme="minorHAnsi" w:hAnsiTheme="minorHAnsi"/>
          <w:b/>
          <w:bCs/>
          <w:sz w:val="22"/>
          <w:szCs w:val="22"/>
        </w:rPr>
      </w:pPr>
      <w:r w:rsidRPr="00FA3745">
        <w:rPr>
          <w:rFonts w:asciiTheme="minorHAnsi" w:hAnsiTheme="minorHAnsi"/>
          <w:b/>
          <w:bCs/>
          <w:sz w:val="22"/>
          <w:szCs w:val="22"/>
        </w:rPr>
        <w:t>Compétences et qualités requises</w:t>
      </w:r>
      <w:r w:rsidR="00BB3C6E">
        <w:rPr>
          <w:rFonts w:asciiTheme="minorHAnsi" w:hAnsiTheme="minorHAnsi"/>
          <w:b/>
          <w:bCs/>
          <w:sz w:val="22"/>
          <w:szCs w:val="22"/>
        </w:rPr>
        <w:t> :</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Forte expérience de  mise en conformité de standards logistiques et sécuritaire en contextes d’interventions humanitaires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Capacité validée en matière de gestion de crises et sécuritaire</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Connaissances des procédures de passation de marchés, d’achats et financières des principaux bailleurs de fonds internationaux</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Expériences en tant que formateur aux fonctions logistiques</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Capacité de travail en contexte sécuritaire complexe</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Capacité de gestion du stress (de soi et autrui)</w:t>
      </w:r>
    </w:p>
    <w:p w:rsidR="00C17357" w:rsidRPr="00C17357" w:rsidRDefault="00C17357" w:rsidP="00C17357">
      <w:pPr>
        <w:pStyle w:val="Paragraphedeliste"/>
        <w:numPr>
          <w:ilvl w:val="0"/>
          <w:numId w:val="9"/>
        </w:numPr>
        <w:contextualSpacing/>
        <w:jc w:val="both"/>
        <w:rPr>
          <w:rFonts w:asciiTheme="minorHAnsi" w:hAnsiTheme="minorHAnsi" w:cs="Arial"/>
          <w:sz w:val="22"/>
          <w:szCs w:val="22"/>
        </w:rPr>
      </w:pPr>
      <w:r w:rsidRPr="00C17357">
        <w:rPr>
          <w:rFonts w:asciiTheme="minorHAnsi" w:hAnsiTheme="minorHAnsi" w:cs="Arial"/>
          <w:sz w:val="22"/>
          <w:szCs w:val="22"/>
        </w:rPr>
        <w:t>Leader confirmé et force de motivation, d’animation d’équipe</w:t>
      </w:r>
    </w:p>
    <w:p w:rsidR="0073515C" w:rsidRPr="00197C18" w:rsidRDefault="0073515C" w:rsidP="0073515C">
      <w:pPr>
        <w:pStyle w:val="Default"/>
        <w:jc w:val="both"/>
        <w:rPr>
          <w:rFonts w:asciiTheme="minorHAnsi" w:hAnsiTheme="minorHAnsi"/>
        </w:rPr>
      </w:pPr>
    </w:p>
    <w:p w:rsidR="0073515C" w:rsidRPr="00FA3745" w:rsidRDefault="0073515C" w:rsidP="0073515C">
      <w:pPr>
        <w:pStyle w:val="Default"/>
        <w:rPr>
          <w:rFonts w:asciiTheme="minorHAnsi" w:hAnsiTheme="minorHAnsi"/>
          <w:b/>
          <w:bCs/>
          <w:sz w:val="22"/>
          <w:szCs w:val="22"/>
        </w:rPr>
      </w:pPr>
      <w:r w:rsidRPr="00FA3745">
        <w:rPr>
          <w:rFonts w:asciiTheme="minorHAnsi" w:hAnsiTheme="minorHAnsi"/>
          <w:b/>
          <w:bCs/>
          <w:sz w:val="22"/>
          <w:szCs w:val="22"/>
        </w:rPr>
        <w:t>Langues</w:t>
      </w:r>
      <w:r w:rsidR="00BB3C6E">
        <w:rPr>
          <w:rFonts w:asciiTheme="minorHAnsi" w:hAnsiTheme="minorHAnsi"/>
          <w:b/>
          <w:bCs/>
          <w:sz w:val="22"/>
          <w:szCs w:val="22"/>
        </w:rPr>
        <w:t> :</w:t>
      </w:r>
    </w:p>
    <w:p w:rsidR="00C17357" w:rsidRPr="00C17357" w:rsidRDefault="00AE7A4B" w:rsidP="00C17357">
      <w:pPr>
        <w:pStyle w:val="Paragraphedeliste"/>
        <w:numPr>
          <w:ilvl w:val="0"/>
          <w:numId w:val="9"/>
        </w:numPr>
        <w:contextualSpacing/>
        <w:jc w:val="both"/>
        <w:rPr>
          <w:rFonts w:asciiTheme="minorHAnsi" w:hAnsiTheme="minorHAnsi" w:cs="Arial"/>
          <w:sz w:val="22"/>
          <w:szCs w:val="22"/>
        </w:rPr>
      </w:pPr>
      <w:r>
        <w:rPr>
          <w:rFonts w:asciiTheme="minorHAnsi" w:hAnsiTheme="minorHAnsi" w:cs="Arial"/>
          <w:sz w:val="22"/>
          <w:szCs w:val="22"/>
        </w:rPr>
        <w:t>Une bonne m</w:t>
      </w:r>
      <w:r w:rsidR="00C17357" w:rsidRPr="00C17357">
        <w:rPr>
          <w:rFonts w:asciiTheme="minorHAnsi" w:hAnsiTheme="minorHAnsi" w:cs="Arial"/>
          <w:sz w:val="22"/>
          <w:szCs w:val="22"/>
        </w:rPr>
        <w:t xml:space="preserve">aîtrise </w:t>
      </w:r>
      <w:r>
        <w:rPr>
          <w:rFonts w:asciiTheme="minorHAnsi" w:hAnsiTheme="minorHAnsi" w:cs="Arial"/>
          <w:sz w:val="22"/>
          <w:szCs w:val="22"/>
        </w:rPr>
        <w:t>du F</w:t>
      </w:r>
      <w:r w:rsidR="00C17357" w:rsidRPr="00C17357">
        <w:rPr>
          <w:rFonts w:asciiTheme="minorHAnsi" w:hAnsiTheme="minorHAnsi" w:cs="Arial"/>
          <w:sz w:val="22"/>
          <w:szCs w:val="22"/>
        </w:rPr>
        <w:t>rançais et de l’</w:t>
      </w:r>
      <w:r>
        <w:rPr>
          <w:rFonts w:asciiTheme="minorHAnsi" w:hAnsiTheme="minorHAnsi" w:cs="Arial"/>
          <w:sz w:val="22"/>
          <w:szCs w:val="22"/>
        </w:rPr>
        <w:t>A</w:t>
      </w:r>
      <w:r w:rsidR="00C17357" w:rsidRPr="00C17357">
        <w:rPr>
          <w:rFonts w:asciiTheme="minorHAnsi" w:hAnsiTheme="minorHAnsi" w:cs="Arial"/>
          <w:sz w:val="22"/>
          <w:szCs w:val="22"/>
        </w:rPr>
        <w:t>nglais</w:t>
      </w:r>
      <w:r>
        <w:rPr>
          <w:rFonts w:asciiTheme="minorHAnsi" w:hAnsiTheme="minorHAnsi" w:cs="Arial"/>
          <w:sz w:val="22"/>
          <w:szCs w:val="22"/>
        </w:rPr>
        <w:t xml:space="preserve"> est impérative</w:t>
      </w:r>
    </w:p>
    <w:p w:rsidR="0073515C" w:rsidRPr="00197C18" w:rsidRDefault="0073515C" w:rsidP="0073515C">
      <w:pPr>
        <w:pStyle w:val="Default"/>
        <w:jc w:val="both"/>
        <w:rPr>
          <w:rFonts w:asciiTheme="minorHAnsi" w:hAnsiTheme="minorHAnsi"/>
        </w:rPr>
      </w:pPr>
    </w:p>
    <w:p w:rsidR="0073515C" w:rsidRPr="00197C18" w:rsidRDefault="004427FF" w:rsidP="0073515C">
      <w:pPr>
        <w:pBdr>
          <w:bottom w:val="single" w:sz="4" w:space="1" w:color="auto"/>
        </w:pBdr>
        <w:jc w:val="both"/>
        <w:rPr>
          <w:rFonts w:asciiTheme="minorHAnsi" w:hAnsiTheme="minorHAnsi" w:cs="Arial"/>
          <w:b/>
          <w:bCs/>
          <w:sz w:val="28"/>
        </w:rPr>
      </w:pPr>
      <w:r>
        <w:rPr>
          <w:rFonts w:asciiTheme="minorHAnsi" w:hAnsiTheme="minorHAnsi" w:cs="Arial"/>
          <w:b/>
          <w:bCs/>
          <w:sz w:val="28"/>
        </w:rPr>
        <w:t>Conditions et modalités de candidature</w:t>
      </w:r>
      <w:r w:rsidR="0073515C" w:rsidRPr="00197C18">
        <w:rPr>
          <w:rFonts w:asciiTheme="minorHAnsi" w:hAnsiTheme="minorHAnsi" w:cs="Arial"/>
          <w:b/>
          <w:bCs/>
          <w:sz w:val="28"/>
        </w:rPr>
        <w:t xml:space="preserve"> </w:t>
      </w:r>
    </w:p>
    <w:p w:rsidR="0073515C" w:rsidRPr="00197C18" w:rsidRDefault="0073515C" w:rsidP="0073515C">
      <w:pPr>
        <w:pStyle w:val="Default"/>
        <w:jc w:val="both"/>
        <w:rPr>
          <w:rFonts w:asciiTheme="minorHAnsi" w:hAnsiTheme="minorHAnsi"/>
        </w:rPr>
      </w:pPr>
    </w:p>
    <w:p w:rsidR="006E0A38" w:rsidRPr="006E0A38" w:rsidRDefault="006E0A38" w:rsidP="006E0A38">
      <w:pPr>
        <w:tabs>
          <w:tab w:val="left" w:pos="708"/>
          <w:tab w:val="left" w:pos="1416"/>
          <w:tab w:val="left" w:pos="2124"/>
          <w:tab w:val="left" w:pos="2832"/>
          <w:tab w:val="left" w:pos="3540"/>
          <w:tab w:val="left" w:pos="4248"/>
          <w:tab w:val="left" w:pos="5025"/>
        </w:tabs>
        <w:rPr>
          <w:rFonts w:asciiTheme="minorHAnsi" w:hAnsiTheme="minorHAnsi" w:cs="Arial"/>
          <w:sz w:val="22"/>
          <w:szCs w:val="22"/>
        </w:rPr>
      </w:pPr>
      <w:r w:rsidRPr="006E0A38">
        <w:rPr>
          <w:rFonts w:asciiTheme="minorHAnsi" w:hAnsiTheme="minorHAnsi" w:cs="Arial"/>
          <w:b/>
          <w:sz w:val="22"/>
          <w:szCs w:val="22"/>
        </w:rPr>
        <w:t xml:space="preserve">Statut : </w:t>
      </w:r>
      <w:r>
        <w:rPr>
          <w:rFonts w:asciiTheme="minorHAnsi" w:hAnsiTheme="minorHAnsi" w:cs="Arial"/>
          <w:sz w:val="22"/>
          <w:szCs w:val="22"/>
        </w:rPr>
        <w:tab/>
      </w:r>
      <w:r>
        <w:rPr>
          <w:rFonts w:asciiTheme="minorHAnsi" w:hAnsiTheme="minorHAnsi" w:cs="Arial"/>
          <w:sz w:val="22"/>
          <w:szCs w:val="22"/>
        </w:rPr>
        <w:tab/>
      </w:r>
      <w:r w:rsidR="004D21EE">
        <w:rPr>
          <w:rFonts w:asciiTheme="minorHAnsi" w:hAnsiTheme="minorHAnsi" w:cs="Arial"/>
          <w:sz w:val="22"/>
          <w:szCs w:val="22"/>
        </w:rPr>
        <w:t>CDD</w:t>
      </w:r>
      <w:r w:rsidRPr="006E0A38">
        <w:rPr>
          <w:rFonts w:asciiTheme="minorHAnsi" w:hAnsiTheme="minorHAnsi" w:cs="Arial"/>
          <w:sz w:val="22"/>
          <w:szCs w:val="22"/>
        </w:rPr>
        <w:tab/>
      </w:r>
    </w:p>
    <w:p w:rsidR="006E0A38" w:rsidRDefault="006E0A38" w:rsidP="006E0A38">
      <w:pPr>
        <w:rPr>
          <w:rFonts w:asciiTheme="minorHAnsi" w:hAnsiTheme="minorHAnsi" w:cs="Arial"/>
          <w:sz w:val="22"/>
          <w:szCs w:val="22"/>
        </w:rPr>
      </w:pPr>
      <w:r w:rsidRPr="006E0A38">
        <w:rPr>
          <w:rFonts w:asciiTheme="minorHAnsi" w:hAnsiTheme="minorHAnsi" w:cs="Arial"/>
          <w:b/>
          <w:sz w:val="22"/>
          <w:szCs w:val="22"/>
        </w:rPr>
        <w:t>Statut familial :</w:t>
      </w:r>
      <w:r w:rsidRPr="006E0A38">
        <w:rPr>
          <w:rFonts w:asciiTheme="minorHAnsi" w:hAnsiTheme="minorHAnsi" w:cs="Arial"/>
          <w:b/>
          <w:sz w:val="22"/>
          <w:szCs w:val="22"/>
        </w:rPr>
        <w:tab/>
      </w:r>
      <w:r w:rsidRPr="006E0A38">
        <w:rPr>
          <w:rFonts w:asciiTheme="minorHAnsi" w:hAnsiTheme="minorHAnsi" w:cs="Arial"/>
          <w:sz w:val="22"/>
          <w:szCs w:val="22"/>
        </w:rPr>
        <w:tab/>
        <w:t>non</w:t>
      </w:r>
    </w:p>
    <w:p w:rsidR="0094573C" w:rsidRDefault="0094573C" w:rsidP="006E0A38">
      <w:pPr>
        <w:rPr>
          <w:rFonts w:asciiTheme="minorHAnsi" w:hAnsiTheme="minorHAnsi" w:cs="Arial"/>
          <w:sz w:val="22"/>
          <w:szCs w:val="22"/>
        </w:rPr>
      </w:pPr>
      <w:r>
        <w:rPr>
          <w:rFonts w:asciiTheme="minorHAnsi" w:hAnsiTheme="minorHAnsi" w:cs="Arial"/>
          <w:b/>
          <w:sz w:val="22"/>
          <w:szCs w:val="22"/>
        </w:rPr>
        <w:t>Date de début</w:t>
      </w:r>
      <w:r>
        <w:rPr>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t>Juillet 2017</w:t>
      </w:r>
    </w:p>
    <w:p w:rsidR="0094573C" w:rsidRPr="006E0A38" w:rsidRDefault="0094573C" w:rsidP="006E0A38">
      <w:pPr>
        <w:rPr>
          <w:rFonts w:asciiTheme="minorHAnsi" w:hAnsiTheme="minorHAnsi" w:cs="Arial"/>
          <w:sz w:val="22"/>
          <w:szCs w:val="22"/>
        </w:rPr>
      </w:pPr>
      <w:r w:rsidRPr="0094573C">
        <w:rPr>
          <w:rFonts w:asciiTheme="minorHAnsi" w:hAnsiTheme="minorHAnsi" w:cs="Arial"/>
          <w:b/>
          <w:sz w:val="22"/>
          <w:szCs w:val="22"/>
        </w:rPr>
        <w:t>Durée du contrat</w:t>
      </w:r>
      <w:r>
        <w:rPr>
          <w:rFonts w:asciiTheme="minorHAnsi" w:hAnsiTheme="minorHAnsi" w:cs="Arial"/>
          <w:sz w:val="22"/>
          <w:szCs w:val="22"/>
        </w:rPr>
        <w:t xml:space="preserve"> : </w:t>
      </w:r>
      <w:r w:rsidR="00135968">
        <w:rPr>
          <w:rFonts w:asciiTheme="minorHAnsi" w:hAnsiTheme="minorHAnsi" w:cs="Arial"/>
          <w:sz w:val="22"/>
          <w:szCs w:val="22"/>
        </w:rPr>
        <w:tab/>
        <w:t>12 mois renouvelable</w:t>
      </w:r>
    </w:p>
    <w:p w:rsidR="006E0A38" w:rsidRPr="006E0A38" w:rsidRDefault="006E0A38" w:rsidP="006E0A38">
      <w:pPr>
        <w:rPr>
          <w:rFonts w:asciiTheme="minorHAnsi" w:hAnsiTheme="minorHAnsi" w:cs="Arial"/>
          <w:sz w:val="22"/>
          <w:szCs w:val="22"/>
        </w:rPr>
      </w:pPr>
      <w:r w:rsidRPr="006E0A38">
        <w:rPr>
          <w:rFonts w:asciiTheme="minorHAnsi" w:hAnsiTheme="minorHAnsi" w:cs="Arial"/>
          <w:b/>
          <w:sz w:val="22"/>
          <w:szCs w:val="22"/>
        </w:rPr>
        <w:t>Rémunération :</w:t>
      </w:r>
      <w:r w:rsidRPr="006E0A38">
        <w:rPr>
          <w:rFonts w:asciiTheme="minorHAnsi" w:hAnsiTheme="minorHAnsi" w:cs="Arial"/>
          <w:sz w:val="22"/>
          <w:szCs w:val="22"/>
        </w:rPr>
        <w:t xml:space="preserve"> </w:t>
      </w:r>
      <w:r w:rsidRPr="006E0A38">
        <w:rPr>
          <w:rFonts w:asciiTheme="minorHAnsi" w:hAnsiTheme="minorHAnsi" w:cs="Arial"/>
          <w:sz w:val="22"/>
          <w:szCs w:val="22"/>
        </w:rPr>
        <w:tab/>
        <w:t>grille CARE France/CARE Cameroun, niveau responsable ma</w:t>
      </w:r>
      <w:r w:rsidR="00BD0D75">
        <w:rPr>
          <w:rFonts w:asciiTheme="minorHAnsi" w:hAnsiTheme="minorHAnsi" w:cs="Arial"/>
          <w:sz w:val="22"/>
          <w:szCs w:val="22"/>
        </w:rPr>
        <w:t>î</w:t>
      </w:r>
      <w:r w:rsidRPr="006E0A38">
        <w:rPr>
          <w:rFonts w:asciiTheme="minorHAnsi" w:hAnsiTheme="minorHAnsi" w:cs="Arial"/>
          <w:sz w:val="22"/>
          <w:szCs w:val="22"/>
        </w:rPr>
        <w:t>trisant</w:t>
      </w:r>
    </w:p>
    <w:p w:rsidR="006E0A38" w:rsidRPr="006E0A38" w:rsidRDefault="006E0A38" w:rsidP="006E0A38">
      <w:pPr>
        <w:rPr>
          <w:rFonts w:asciiTheme="minorHAnsi" w:hAnsiTheme="minorHAnsi" w:cs="Arial"/>
          <w:sz w:val="22"/>
          <w:szCs w:val="22"/>
        </w:rPr>
      </w:pPr>
      <w:r w:rsidRPr="006E0A38">
        <w:rPr>
          <w:rFonts w:asciiTheme="minorHAnsi" w:hAnsiTheme="minorHAnsi" w:cs="Arial"/>
          <w:b/>
          <w:sz w:val="22"/>
          <w:szCs w:val="22"/>
        </w:rPr>
        <w:t>Avantages :</w:t>
      </w:r>
      <w:r w:rsidRPr="006E0A38">
        <w:rPr>
          <w:rFonts w:asciiTheme="minorHAnsi" w:hAnsiTheme="minorHAnsi" w:cs="Arial"/>
          <w:sz w:val="22"/>
          <w:szCs w:val="22"/>
        </w:rPr>
        <w:t xml:space="preserve"> </w:t>
      </w:r>
      <w:r w:rsidRPr="006E0A38">
        <w:rPr>
          <w:rFonts w:asciiTheme="minorHAnsi" w:hAnsiTheme="minorHAnsi" w:cs="Arial"/>
          <w:sz w:val="22"/>
          <w:szCs w:val="22"/>
        </w:rPr>
        <w:tab/>
      </w:r>
      <w:r w:rsidRPr="006E0A38">
        <w:rPr>
          <w:rFonts w:asciiTheme="minorHAnsi" w:hAnsiTheme="minorHAnsi" w:cs="Arial"/>
          <w:sz w:val="22"/>
          <w:szCs w:val="22"/>
        </w:rPr>
        <w:tab/>
        <w:t>couverture sociale, assurance maladie</w:t>
      </w:r>
      <w:r w:rsidR="00DD15EB">
        <w:rPr>
          <w:rFonts w:asciiTheme="minorHAnsi" w:hAnsiTheme="minorHAnsi" w:cs="Arial"/>
          <w:sz w:val="22"/>
          <w:szCs w:val="22"/>
        </w:rPr>
        <w:t>,</w:t>
      </w:r>
      <w:r w:rsidRPr="006E0A38">
        <w:rPr>
          <w:rFonts w:asciiTheme="minorHAnsi" w:hAnsiTheme="minorHAnsi" w:cs="Arial"/>
          <w:sz w:val="22"/>
          <w:szCs w:val="22"/>
        </w:rPr>
        <w:t xml:space="preserve"> logement</w:t>
      </w:r>
    </w:p>
    <w:p w:rsidR="006E0A38" w:rsidRPr="006E0A38" w:rsidRDefault="006E0A38" w:rsidP="006E0A38">
      <w:pPr>
        <w:rPr>
          <w:rFonts w:asciiTheme="minorHAnsi" w:hAnsiTheme="minorHAnsi" w:cs="Arial"/>
          <w:sz w:val="22"/>
          <w:szCs w:val="22"/>
        </w:rPr>
      </w:pPr>
      <w:r w:rsidRPr="006E0A38">
        <w:rPr>
          <w:rFonts w:asciiTheme="minorHAnsi" w:hAnsiTheme="minorHAnsi" w:cs="Arial"/>
          <w:b/>
          <w:sz w:val="22"/>
          <w:szCs w:val="22"/>
        </w:rPr>
        <w:t>Lieu d’affectation :</w:t>
      </w:r>
      <w:r w:rsidRPr="006E0A38">
        <w:rPr>
          <w:rFonts w:asciiTheme="minorHAnsi" w:hAnsiTheme="minorHAnsi" w:cs="Arial"/>
          <w:sz w:val="22"/>
          <w:szCs w:val="22"/>
        </w:rPr>
        <w:t xml:space="preserve"> </w:t>
      </w:r>
      <w:r w:rsidRPr="006E0A38">
        <w:rPr>
          <w:rFonts w:asciiTheme="minorHAnsi" w:hAnsiTheme="minorHAnsi" w:cs="Arial"/>
          <w:sz w:val="22"/>
          <w:szCs w:val="22"/>
        </w:rPr>
        <w:tab/>
        <w:t>Maroua, Région E</w:t>
      </w:r>
      <w:r w:rsidR="00BD0D75">
        <w:rPr>
          <w:rFonts w:asciiTheme="minorHAnsi" w:hAnsiTheme="minorHAnsi" w:cs="Arial"/>
          <w:sz w:val="22"/>
          <w:szCs w:val="22"/>
        </w:rPr>
        <w:t>xtrême-</w:t>
      </w:r>
      <w:r w:rsidRPr="006E0A38">
        <w:rPr>
          <w:rFonts w:asciiTheme="minorHAnsi" w:hAnsiTheme="minorHAnsi" w:cs="Arial"/>
          <w:sz w:val="22"/>
          <w:szCs w:val="22"/>
        </w:rPr>
        <w:t xml:space="preserve">Nord, Cameroun </w:t>
      </w:r>
    </w:p>
    <w:p w:rsidR="0073515C" w:rsidRPr="006E0A38" w:rsidRDefault="0073515C" w:rsidP="0073515C">
      <w:pPr>
        <w:pStyle w:val="Default"/>
        <w:jc w:val="both"/>
        <w:rPr>
          <w:rFonts w:asciiTheme="minorHAnsi" w:hAnsiTheme="minorHAnsi" w:cs="Arial"/>
          <w:color w:val="auto"/>
          <w:sz w:val="22"/>
          <w:szCs w:val="22"/>
        </w:rPr>
      </w:pPr>
    </w:p>
    <w:p w:rsidR="0073515C" w:rsidRPr="00F429DC" w:rsidRDefault="0073515C" w:rsidP="0073515C">
      <w:pPr>
        <w:pStyle w:val="Default"/>
        <w:jc w:val="both"/>
        <w:rPr>
          <w:rFonts w:asciiTheme="minorHAnsi" w:hAnsiTheme="minorHAnsi"/>
          <w:b/>
          <w:sz w:val="22"/>
          <w:szCs w:val="22"/>
        </w:rPr>
      </w:pPr>
      <w:r w:rsidRPr="00F429DC">
        <w:rPr>
          <w:rFonts w:asciiTheme="minorHAnsi" w:hAnsiTheme="minorHAnsi"/>
          <w:b/>
          <w:sz w:val="22"/>
          <w:szCs w:val="22"/>
        </w:rPr>
        <w:t>Comment postuler ?</w:t>
      </w:r>
    </w:p>
    <w:p w:rsidR="0073515C" w:rsidRPr="0008374B" w:rsidRDefault="0073515C" w:rsidP="0073515C">
      <w:pPr>
        <w:autoSpaceDE w:val="0"/>
        <w:autoSpaceDN w:val="0"/>
        <w:adjustRightInd w:val="0"/>
        <w:jc w:val="both"/>
        <w:rPr>
          <w:rFonts w:asciiTheme="minorHAnsi" w:hAnsiTheme="minorHAnsi" w:cs="Arial"/>
          <w:sz w:val="22"/>
          <w:szCs w:val="22"/>
        </w:rPr>
      </w:pPr>
      <w:bookmarkStart w:id="0" w:name="_GoBack"/>
      <w:r w:rsidRPr="0008374B">
        <w:rPr>
          <w:rFonts w:asciiTheme="minorHAnsi" w:hAnsiTheme="minorHAnsi" w:cs="Arial"/>
          <w:sz w:val="22"/>
          <w:szCs w:val="22"/>
        </w:rPr>
        <w:t xml:space="preserve">Les candidat-e-s intéressé-e-s doivent envoyer leur curriculum vitae et une lettre de motivation en français à </w:t>
      </w:r>
      <w:r w:rsidR="00463A03" w:rsidRPr="00463A03">
        <w:rPr>
          <w:rFonts w:asciiTheme="minorHAnsi" w:hAnsiTheme="minorHAnsi" w:cs="Arial"/>
          <w:sz w:val="22"/>
          <w:szCs w:val="22"/>
        </w:rPr>
        <w:t>: recrutement2@carecameroun.org</w:t>
      </w:r>
    </w:p>
    <w:p w:rsidR="0073515C" w:rsidRPr="0008374B" w:rsidRDefault="0073515C" w:rsidP="0073515C">
      <w:pPr>
        <w:autoSpaceDE w:val="0"/>
        <w:autoSpaceDN w:val="0"/>
        <w:adjustRightInd w:val="0"/>
        <w:jc w:val="both"/>
        <w:rPr>
          <w:rFonts w:asciiTheme="minorHAnsi" w:hAnsiTheme="minorHAnsi" w:cs="Arial"/>
          <w:sz w:val="22"/>
          <w:szCs w:val="22"/>
        </w:rPr>
      </w:pPr>
      <w:r w:rsidRPr="0008374B">
        <w:rPr>
          <w:rFonts w:asciiTheme="minorHAnsi" w:hAnsiTheme="minorHAnsi" w:cs="Arial"/>
          <w:sz w:val="22"/>
          <w:szCs w:val="22"/>
        </w:rPr>
        <w:t xml:space="preserve">Merci d’indiquer la référence : </w:t>
      </w:r>
      <w:sdt>
        <w:sdtPr>
          <w:rPr>
            <w:rFonts w:asciiTheme="minorHAnsi" w:hAnsiTheme="minorHAnsi"/>
            <w:b/>
            <w:sz w:val="22"/>
          </w:rPr>
          <w:id w:val="1335193424"/>
          <w:placeholder>
            <w:docPart w:val="5EF1A37956414CC5AA482B0EE387F697"/>
          </w:placeholder>
        </w:sdtPr>
        <w:sdtEndPr>
          <w:rPr>
            <w:color w:val="FF0000"/>
          </w:rPr>
        </w:sdtEndPr>
        <w:sdtContent>
          <w:r w:rsidR="00463A03">
            <w:rPr>
              <w:rFonts w:asciiTheme="minorHAnsi" w:hAnsiTheme="minorHAnsi"/>
              <w:b/>
              <w:color w:val="FF0000"/>
              <w:sz w:val="22"/>
            </w:rPr>
            <w:t xml:space="preserve">LOG/SECU </w:t>
          </w:r>
          <w:r w:rsidR="00135968">
            <w:rPr>
              <w:rFonts w:asciiTheme="minorHAnsi" w:hAnsiTheme="minorHAnsi"/>
              <w:b/>
              <w:color w:val="FF0000"/>
              <w:sz w:val="22"/>
            </w:rPr>
            <w:t>CCAM</w:t>
          </w:r>
          <w:r w:rsidR="00463A03">
            <w:rPr>
              <w:rFonts w:asciiTheme="minorHAnsi" w:hAnsiTheme="minorHAnsi"/>
              <w:b/>
              <w:color w:val="FF0000"/>
              <w:sz w:val="22"/>
            </w:rPr>
            <w:t xml:space="preserve"> </w:t>
          </w:r>
        </w:sdtContent>
      </w:sdt>
    </w:p>
    <w:bookmarkEnd w:id="0"/>
    <w:p w:rsidR="0073515C" w:rsidRPr="0008374B" w:rsidRDefault="0073515C" w:rsidP="0073515C">
      <w:pPr>
        <w:autoSpaceDE w:val="0"/>
        <w:autoSpaceDN w:val="0"/>
        <w:adjustRightInd w:val="0"/>
        <w:jc w:val="both"/>
        <w:rPr>
          <w:rFonts w:asciiTheme="minorHAnsi" w:hAnsiTheme="minorHAnsi" w:cs="Arial"/>
          <w:sz w:val="22"/>
          <w:szCs w:val="22"/>
        </w:rPr>
      </w:pPr>
      <w:r w:rsidRPr="0008374B">
        <w:rPr>
          <w:rFonts w:asciiTheme="minorHAnsi" w:hAnsiTheme="minorHAnsi" w:cs="Arial"/>
          <w:sz w:val="22"/>
          <w:szCs w:val="22"/>
        </w:rPr>
        <w:t xml:space="preserve">Date-limite de candidature : </w:t>
      </w:r>
      <w:sdt>
        <w:sdtPr>
          <w:rPr>
            <w:rFonts w:asciiTheme="minorHAnsi" w:hAnsiTheme="minorHAnsi" w:cs="Arial"/>
            <w:sz w:val="22"/>
            <w:szCs w:val="22"/>
          </w:rPr>
          <w:id w:val="196976374"/>
          <w:placeholder>
            <w:docPart w:val="DefaultPlaceholder_1082065160"/>
          </w:placeholder>
          <w:date w:fullDate="2017-06-30T00:00:00Z">
            <w:dateFormat w:val="dd/MM/yyyy"/>
            <w:lid w:val="fr-FR"/>
            <w:storeMappedDataAs w:val="dateTime"/>
            <w:calendar w:val="gregorian"/>
          </w:date>
        </w:sdtPr>
        <w:sdtEndPr/>
        <w:sdtContent>
          <w:r w:rsidR="00DD15EB">
            <w:rPr>
              <w:rFonts w:asciiTheme="minorHAnsi" w:hAnsiTheme="minorHAnsi" w:cs="Arial"/>
              <w:sz w:val="22"/>
              <w:szCs w:val="22"/>
            </w:rPr>
            <w:t>30/06/2017</w:t>
          </w:r>
        </w:sdtContent>
      </w:sdt>
      <w:r w:rsidRPr="0008374B">
        <w:rPr>
          <w:rFonts w:asciiTheme="minorHAnsi" w:hAnsiTheme="minorHAnsi" w:cs="Arial"/>
          <w:sz w:val="22"/>
          <w:szCs w:val="22"/>
        </w:rPr>
        <w:t xml:space="preserve"> </w:t>
      </w:r>
    </w:p>
    <w:p w:rsidR="004427FF" w:rsidRDefault="004427FF" w:rsidP="004427FF">
      <w:pPr>
        <w:rPr>
          <w:rFonts w:asciiTheme="minorHAnsi" w:hAnsiTheme="minorHAnsi" w:cs="Calibri"/>
          <w:b/>
          <w:color w:val="000000"/>
          <w:sz w:val="22"/>
          <w:szCs w:val="22"/>
        </w:rPr>
      </w:pPr>
    </w:p>
    <w:p w:rsidR="004427FF" w:rsidRPr="004427FF" w:rsidRDefault="004427FF" w:rsidP="004427FF">
      <w:pPr>
        <w:rPr>
          <w:rFonts w:asciiTheme="minorHAnsi" w:hAnsiTheme="minorHAnsi" w:cs="Calibri"/>
          <w:b/>
          <w:color w:val="000000"/>
          <w:sz w:val="22"/>
          <w:szCs w:val="22"/>
        </w:rPr>
      </w:pPr>
      <w:r w:rsidRPr="004427FF">
        <w:rPr>
          <w:rFonts w:asciiTheme="minorHAnsi" w:hAnsiTheme="minorHAnsi" w:cs="Calibri"/>
          <w:b/>
          <w:color w:val="000000"/>
          <w:sz w:val="22"/>
          <w:szCs w:val="22"/>
        </w:rPr>
        <w:t>CARE encourage la diversité dans ses recrutements.</w:t>
      </w:r>
    </w:p>
    <w:p w:rsidR="0073515C" w:rsidRDefault="0073515C" w:rsidP="0073515C">
      <w:pPr>
        <w:pStyle w:val="Default"/>
        <w:jc w:val="both"/>
        <w:rPr>
          <w:rFonts w:asciiTheme="minorHAnsi" w:hAnsiTheme="minorHAnsi"/>
          <w:sz w:val="22"/>
        </w:rPr>
      </w:pPr>
    </w:p>
    <w:p w:rsidR="0073515C" w:rsidRPr="00197C18" w:rsidRDefault="0073515C" w:rsidP="0073515C">
      <w:pPr>
        <w:pStyle w:val="Default"/>
        <w:jc w:val="both"/>
        <w:rPr>
          <w:rFonts w:asciiTheme="minorHAnsi" w:hAnsiTheme="minorHAnsi"/>
          <w:sz w:val="20"/>
          <w:szCs w:val="22"/>
        </w:rPr>
      </w:pPr>
      <w:r>
        <w:rPr>
          <w:rFonts w:asciiTheme="minorHAnsi" w:hAnsiTheme="minorHAnsi"/>
          <w:sz w:val="22"/>
        </w:rPr>
        <w:t>En raison d’</w:t>
      </w:r>
      <w:r w:rsidRPr="00197C18">
        <w:rPr>
          <w:rFonts w:asciiTheme="minorHAnsi" w:hAnsiTheme="minorHAnsi"/>
          <w:sz w:val="22"/>
        </w:rPr>
        <w:t>un grand nombre de candidatures, nous sommes dans l’incapacité de répondre individuellement à chaque postulant.</w:t>
      </w:r>
      <w:r>
        <w:rPr>
          <w:rFonts w:asciiTheme="minorHAnsi" w:hAnsiTheme="minorHAnsi"/>
          <w:sz w:val="22"/>
        </w:rPr>
        <w:t xml:space="preserve"> </w:t>
      </w:r>
      <w:r w:rsidRPr="00197C18">
        <w:rPr>
          <w:rFonts w:asciiTheme="minorHAnsi" w:hAnsiTheme="minorHAnsi"/>
          <w:sz w:val="22"/>
        </w:rPr>
        <w:t>Seules les personnes sélectionnées seront contactées direc</w:t>
      </w:r>
      <w:r w:rsidR="00076CDA">
        <w:rPr>
          <w:rFonts w:asciiTheme="minorHAnsi" w:hAnsiTheme="minorHAnsi"/>
          <w:sz w:val="22"/>
        </w:rPr>
        <w:t xml:space="preserve">tement. </w:t>
      </w:r>
    </w:p>
    <w:p w:rsidR="0073515C" w:rsidRPr="00197C18" w:rsidRDefault="0073515C" w:rsidP="0073515C">
      <w:pPr>
        <w:jc w:val="both"/>
        <w:rPr>
          <w:rFonts w:asciiTheme="minorHAnsi" w:hAnsiTheme="minorHAnsi"/>
          <w:b/>
          <w:sz w:val="20"/>
          <w:szCs w:val="22"/>
          <w:u w:val="single"/>
        </w:rPr>
      </w:pPr>
    </w:p>
    <w:p w:rsidR="0073515C" w:rsidRPr="00197C18" w:rsidRDefault="0073515C" w:rsidP="0073515C">
      <w:pPr>
        <w:jc w:val="both"/>
        <w:rPr>
          <w:rFonts w:asciiTheme="minorHAnsi" w:hAnsiTheme="minorHAnsi"/>
          <w:sz w:val="22"/>
        </w:rPr>
      </w:pPr>
    </w:p>
    <w:p w:rsidR="00CF7DE0" w:rsidRDefault="00CF7DE0"/>
    <w:sectPr w:rsidR="00CF7D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1F" w:rsidRDefault="00254B1F" w:rsidP="0073515C">
      <w:r>
        <w:separator/>
      </w:r>
    </w:p>
  </w:endnote>
  <w:endnote w:type="continuationSeparator" w:id="0">
    <w:p w:rsidR="00254B1F" w:rsidRDefault="00254B1F" w:rsidP="007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62264"/>
      <w:docPartObj>
        <w:docPartGallery w:val="Page Numbers (Bottom of Page)"/>
        <w:docPartUnique/>
      </w:docPartObj>
    </w:sdtPr>
    <w:sdtEndPr>
      <w:rPr>
        <w:rFonts w:asciiTheme="minorHAnsi" w:hAnsiTheme="minorHAnsi"/>
        <w:sz w:val="20"/>
        <w:szCs w:val="20"/>
      </w:rPr>
    </w:sdtEndPr>
    <w:sdtContent>
      <w:p w:rsidR="000947D4" w:rsidRPr="000947D4" w:rsidRDefault="005B4590">
        <w:pPr>
          <w:pStyle w:val="Pieddepage"/>
          <w:jc w:val="right"/>
          <w:rPr>
            <w:rFonts w:asciiTheme="minorHAnsi" w:hAnsiTheme="minorHAnsi"/>
            <w:sz w:val="20"/>
            <w:szCs w:val="20"/>
          </w:rPr>
        </w:pPr>
        <w:r w:rsidRPr="000947D4">
          <w:rPr>
            <w:rFonts w:asciiTheme="minorHAnsi" w:hAnsiTheme="minorHAnsi"/>
            <w:sz w:val="20"/>
            <w:szCs w:val="20"/>
          </w:rPr>
          <w:t>CARE France</w:t>
        </w:r>
        <w:r>
          <w:rPr>
            <w:rFonts w:asciiTheme="minorHAnsi" w:hAnsiTheme="minorHAnsi"/>
            <w:sz w:val="20"/>
            <w:szCs w:val="20"/>
          </w:rPr>
          <w:t xml:space="preserve">  </w:t>
        </w:r>
        <w:r w:rsidRPr="000947D4">
          <w:rPr>
            <w:rFonts w:asciiTheme="minorHAnsi" w:hAnsiTheme="minorHAnsi"/>
            <w:sz w:val="20"/>
            <w:szCs w:val="20"/>
          </w:rPr>
          <w:t xml:space="preserve"> </w:t>
        </w:r>
        <w:r w:rsidRPr="000947D4">
          <w:rPr>
            <w:rFonts w:asciiTheme="minorHAnsi" w:hAnsiTheme="minorHAnsi"/>
            <w:sz w:val="20"/>
            <w:szCs w:val="20"/>
          </w:rPr>
          <w:fldChar w:fldCharType="begin"/>
        </w:r>
        <w:r w:rsidRPr="000947D4">
          <w:rPr>
            <w:rFonts w:asciiTheme="minorHAnsi" w:hAnsiTheme="minorHAnsi"/>
            <w:sz w:val="20"/>
            <w:szCs w:val="20"/>
          </w:rPr>
          <w:instrText>PAGE   \* MERGEFORMAT</w:instrText>
        </w:r>
        <w:r w:rsidRPr="000947D4">
          <w:rPr>
            <w:rFonts w:asciiTheme="minorHAnsi" w:hAnsiTheme="minorHAnsi"/>
            <w:sz w:val="20"/>
            <w:szCs w:val="20"/>
          </w:rPr>
          <w:fldChar w:fldCharType="separate"/>
        </w:r>
        <w:r w:rsidR="005513B8">
          <w:rPr>
            <w:rFonts w:asciiTheme="minorHAnsi" w:hAnsiTheme="minorHAnsi"/>
            <w:noProof/>
            <w:sz w:val="20"/>
            <w:szCs w:val="20"/>
          </w:rPr>
          <w:t>3</w:t>
        </w:r>
        <w:r w:rsidRPr="000947D4">
          <w:rPr>
            <w:rFonts w:asciiTheme="minorHAnsi" w:hAnsiTheme="minorHAnsi"/>
            <w:sz w:val="20"/>
            <w:szCs w:val="20"/>
          </w:rPr>
          <w:fldChar w:fldCharType="end"/>
        </w:r>
      </w:p>
    </w:sdtContent>
  </w:sdt>
  <w:p w:rsidR="000947D4" w:rsidRDefault="00254B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1F" w:rsidRDefault="00254B1F" w:rsidP="0073515C">
      <w:r>
        <w:separator/>
      </w:r>
    </w:p>
  </w:footnote>
  <w:footnote w:type="continuationSeparator" w:id="0">
    <w:p w:rsidR="00254B1F" w:rsidRDefault="00254B1F" w:rsidP="0073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04" w:rsidRDefault="005B4590" w:rsidP="0073515C">
    <w:pPr>
      <w:pStyle w:val="En-tte"/>
    </w:pPr>
    <w:r w:rsidRPr="00661204">
      <w:rPr>
        <w:noProof/>
      </w:rPr>
      <w:drawing>
        <wp:inline distT="0" distB="0" distL="0" distR="0" wp14:anchorId="399EA084" wp14:editId="1580C218">
          <wp:extent cx="550475" cy="689631"/>
          <wp:effectExtent l="0" t="0" r="254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636" cy="692338"/>
                  </a:xfrm>
                  <a:prstGeom prst="rect">
                    <a:avLst/>
                  </a:prstGeom>
                </pic:spPr>
              </pic:pic>
            </a:graphicData>
          </a:graphic>
        </wp:inline>
      </w:drawing>
    </w:r>
  </w:p>
  <w:p w:rsidR="006138BB" w:rsidRDefault="00254B1F" w:rsidP="0066120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1C3"/>
    <w:multiLevelType w:val="hybridMultilevel"/>
    <w:tmpl w:val="6264F490"/>
    <w:lvl w:ilvl="0" w:tplc="D4D0D2B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55BB7"/>
    <w:multiLevelType w:val="hybridMultilevel"/>
    <w:tmpl w:val="381629E8"/>
    <w:lvl w:ilvl="0" w:tplc="0A907D0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A3DE1"/>
    <w:multiLevelType w:val="hybridMultilevel"/>
    <w:tmpl w:val="21481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761BE2"/>
    <w:multiLevelType w:val="hybridMultilevel"/>
    <w:tmpl w:val="C3F62984"/>
    <w:lvl w:ilvl="0" w:tplc="DB9A40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40B12"/>
    <w:multiLevelType w:val="hybridMultilevel"/>
    <w:tmpl w:val="27BA71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C42B7D"/>
    <w:multiLevelType w:val="hybridMultilevel"/>
    <w:tmpl w:val="4E86D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E8249B"/>
    <w:multiLevelType w:val="hybridMultilevel"/>
    <w:tmpl w:val="F33E4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9C4871"/>
    <w:multiLevelType w:val="hybridMultilevel"/>
    <w:tmpl w:val="B93CC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483CDA"/>
    <w:multiLevelType w:val="hybridMultilevel"/>
    <w:tmpl w:val="84926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B42CB6"/>
    <w:multiLevelType w:val="hybridMultilevel"/>
    <w:tmpl w:val="F418C0CA"/>
    <w:lvl w:ilvl="0" w:tplc="091CC068">
      <w:numFmt w:val="bullet"/>
      <w:lvlText w:val="-"/>
      <w:lvlJc w:val="left"/>
      <w:pPr>
        <w:ind w:left="780" w:hanging="360"/>
      </w:pPr>
      <w:rPr>
        <w:rFonts w:ascii="Calibri" w:eastAsia="Times New Roman" w:hAnsi="Calibri" w:cs="Times New Roman"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6"/>
  </w:num>
  <w:num w:numId="6">
    <w:abstractNumId w:val="4"/>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3B"/>
    <w:rsid w:val="00030CD5"/>
    <w:rsid w:val="00076CDA"/>
    <w:rsid w:val="000B2D0E"/>
    <w:rsid w:val="00133196"/>
    <w:rsid w:val="00135968"/>
    <w:rsid w:val="00173F3B"/>
    <w:rsid w:val="00254B1F"/>
    <w:rsid w:val="00280806"/>
    <w:rsid w:val="002B0E4C"/>
    <w:rsid w:val="004427FF"/>
    <w:rsid w:val="00463A03"/>
    <w:rsid w:val="004D21EE"/>
    <w:rsid w:val="005513B8"/>
    <w:rsid w:val="005B4590"/>
    <w:rsid w:val="00686563"/>
    <w:rsid w:val="006E0A38"/>
    <w:rsid w:val="0073515C"/>
    <w:rsid w:val="0074227E"/>
    <w:rsid w:val="008F1A67"/>
    <w:rsid w:val="0094573C"/>
    <w:rsid w:val="00977511"/>
    <w:rsid w:val="009D3B03"/>
    <w:rsid w:val="00AE7A4B"/>
    <w:rsid w:val="00BB3C6E"/>
    <w:rsid w:val="00BD0D75"/>
    <w:rsid w:val="00C17357"/>
    <w:rsid w:val="00C23168"/>
    <w:rsid w:val="00C54C1B"/>
    <w:rsid w:val="00CF18F0"/>
    <w:rsid w:val="00CF7DE0"/>
    <w:rsid w:val="00DD15EB"/>
    <w:rsid w:val="00DD20E1"/>
    <w:rsid w:val="00DF3D36"/>
    <w:rsid w:val="00E062AE"/>
    <w:rsid w:val="00F0642C"/>
    <w:rsid w:val="00F8702D"/>
    <w:rsid w:val="00FB1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15C"/>
    <w:pPr>
      <w:ind w:left="708"/>
    </w:pPr>
  </w:style>
  <w:style w:type="paragraph" w:customStyle="1" w:styleId="Default">
    <w:name w:val="Default"/>
    <w:rsid w:val="0073515C"/>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73515C"/>
    <w:pPr>
      <w:tabs>
        <w:tab w:val="center" w:pos="4536"/>
        <w:tab w:val="right" w:pos="9072"/>
      </w:tabs>
    </w:pPr>
  </w:style>
  <w:style w:type="character" w:customStyle="1" w:styleId="En-tteCar">
    <w:name w:val="En-tête Car"/>
    <w:basedOn w:val="Policepardfaut"/>
    <w:link w:val="En-tte"/>
    <w:uiPriority w:val="99"/>
    <w:rsid w:val="0073515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15C"/>
    <w:pPr>
      <w:tabs>
        <w:tab w:val="center" w:pos="4536"/>
        <w:tab w:val="right" w:pos="9072"/>
      </w:tabs>
    </w:pPr>
  </w:style>
  <w:style w:type="character" w:customStyle="1" w:styleId="PieddepageCar">
    <w:name w:val="Pied de page Car"/>
    <w:basedOn w:val="Policepardfaut"/>
    <w:link w:val="Pieddepage"/>
    <w:uiPriority w:val="99"/>
    <w:rsid w:val="0073515C"/>
    <w:rPr>
      <w:rFonts w:ascii="Times New Roman" w:eastAsia="Times New Roman" w:hAnsi="Times New Roman" w:cs="Times New Roman"/>
      <w:sz w:val="24"/>
      <w:szCs w:val="24"/>
      <w:lang w:eastAsia="fr-FR"/>
    </w:rPr>
  </w:style>
  <w:style w:type="character" w:styleId="Lienhypertexte">
    <w:name w:val="Hyperlink"/>
    <w:uiPriority w:val="99"/>
    <w:unhideWhenUsed/>
    <w:rsid w:val="0073515C"/>
    <w:rPr>
      <w:color w:val="0000FF"/>
      <w:u w:val="single"/>
    </w:rPr>
  </w:style>
  <w:style w:type="paragraph" w:styleId="Textedebulles">
    <w:name w:val="Balloon Text"/>
    <w:basedOn w:val="Normal"/>
    <w:link w:val="TextedebullesCar"/>
    <w:uiPriority w:val="99"/>
    <w:semiHidden/>
    <w:unhideWhenUsed/>
    <w:rsid w:val="0073515C"/>
    <w:rPr>
      <w:rFonts w:ascii="Tahoma" w:hAnsi="Tahoma" w:cs="Tahoma"/>
      <w:sz w:val="16"/>
      <w:szCs w:val="16"/>
    </w:rPr>
  </w:style>
  <w:style w:type="character" w:customStyle="1" w:styleId="TextedebullesCar">
    <w:name w:val="Texte de bulles Car"/>
    <w:basedOn w:val="Policepardfaut"/>
    <w:link w:val="Textedebulles"/>
    <w:uiPriority w:val="99"/>
    <w:semiHidden/>
    <w:rsid w:val="0073515C"/>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8702D"/>
    <w:rPr>
      <w:color w:val="808080"/>
    </w:rPr>
  </w:style>
  <w:style w:type="character" w:customStyle="1" w:styleId="Style1">
    <w:name w:val="Style1"/>
    <w:basedOn w:val="Policepardfaut"/>
    <w:uiPriority w:val="1"/>
    <w:rsid w:val="00F8702D"/>
    <w:rPr>
      <w:rFonts w:ascii="Calibri" w:hAnsi="Calibri"/>
      <w:b/>
      <w:sz w:val="28"/>
    </w:rPr>
  </w:style>
  <w:style w:type="character" w:customStyle="1" w:styleId="Styletypedoffre">
    <w:name w:val="Style type d'offre"/>
    <w:basedOn w:val="Policepardfaut"/>
    <w:uiPriority w:val="1"/>
    <w:rsid w:val="00F8702D"/>
    <w:rPr>
      <w:rFonts w:asciiTheme="minorHAnsi" w:hAnsiTheme="minorHAnsi"/>
      <w:b/>
      <w:sz w:val="44"/>
    </w:rPr>
  </w:style>
  <w:style w:type="character" w:customStyle="1" w:styleId="Typedecontrat">
    <w:name w:val="Type de contrat"/>
    <w:basedOn w:val="Policepardfaut"/>
    <w:uiPriority w:val="1"/>
    <w:rsid w:val="00F8702D"/>
    <w:rPr>
      <w:rFonts w:asciiTheme="minorHAnsi" w:hAnsiTheme="minorHAnsi"/>
      <w:b/>
      <w:sz w:val="28"/>
    </w:rPr>
  </w:style>
  <w:style w:type="character" w:customStyle="1" w:styleId="Typedecontratok">
    <w:name w:val="Type de contrat ok"/>
    <w:basedOn w:val="Policepardfaut"/>
    <w:uiPriority w:val="1"/>
    <w:rsid w:val="008F1A67"/>
    <w:rPr>
      <w:rFonts w:asciiTheme="minorHAnsi" w:hAnsiTheme="minorHAnsi"/>
      <w:b/>
      <w:sz w:val="28"/>
    </w:rPr>
  </w:style>
  <w:style w:type="character" w:customStyle="1" w:styleId="Duretravail">
    <w:name w:val="Durée travail"/>
    <w:basedOn w:val="Policepardfaut"/>
    <w:uiPriority w:val="1"/>
    <w:rsid w:val="008F1A67"/>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15C"/>
    <w:pPr>
      <w:ind w:left="708"/>
    </w:pPr>
  </w:style>
  <w:style w:type="paragraph" w:customStyle="1" w:styleId="Default">
    <w:name w:val="Default"/>
    <w:rsid w:val="0073515C"/>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73515C"/>
    <w:pPr>
      <w:tabs>
        <w:tab w:val="center" w:pos="4536"/>
        <w:tab w:val="right" w:pos="9072"/>
      </w:tabs>
    </w:pPr>
  </w:style>
  <w:style w:type="character" w:customStyle="1" w:styleId="En-tteCar">
    <w:name w:val="En-tête Car"/>
    <w:basedOn w:val="Policepardfaut"/>
    <w:link w:val="En-tte"/>
    <w:uiPriority w:val="99"/>
    <w:rsid w:val="0073515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15C"/>
    <w:pPr>
      <w:tabs>
        <w:tab w:val="center" w:pos="4536"/>
        <w:tab w:val="right" w:pos="9072"/>
      </w:tabs>
    </w:pPr>
  </w:style>
  <w:style w:type="character" w:customStyle="1" w:styleId="PieddepageCar">
    <w:name w:val="Pied de page Car"/>
    <w:basedOn w:val="Policepardfaut"/>
    <w:link w:val="Pieddepage"/>
    <w:uiPriority w:val="99"/>
    <w:rsid w:val="0073515C"/>
    <w:rPr>
      <w:rFonts w:ascii="Times New Roman" w:eastAsia="Times New Roman" w:hAnsi="Times New Roman" w:cs="Times New Roman"/>
      <w:sz w:val="24"/>
      <w:szCs w:val="24"/>
      <w:lang w:eastAsia="fr-FR"/>
    </w:rPr>
  </w:style>
  <w:style w:type="character" w:styleId="Lienhypertexte">
    <w:name w:val="Hyperlink"/>
    <w:uiPriority w:val="99"/>
    <w:unhideWhenUsed/>
    <w:rsid w:val="0073515C"/>
    <w:rPr>
      <w:color w:val="0000FF"/>
      <w:u w:val="single"/>
    </w:rPr>
  </w:style>
  <w:style w:type="paragraph" w:styleId="Textedebulles">
    <w:name w:val="Balloon Text"/>
    <w:basedOn w:val="Normal"/>
    <w:link w:val="TextedebullesCar"/>
    <w:uiPriority w:val="99"/>
    <w:semiHidden/>
    <w:unhideWhenUsed/>
    <w:rsid w:val="0073515C"/>
    <w:rPr>
      <w:rFonts w:ascii="Tahoma" w:hAnsi="Tahoma" w:cs="Tahoma"/>
      <w:sz w:val="16"/>
      <w:szCs w:val="16"/>
    </w:rPr>
  </w:style>
  <w:style w:type="character" w:customStyle="1" w:styleId="TextedebullesCar">
    <w:name w:val="Texte de bulles Car"/>
    <w:basedOn w:val="Policepardfaut"/>
    <w:link w:val="Textedebulles"/>
    <w:uiPriority w:val="99"/>
    <w:semiHidden/>
    <w:rsid w:val="0073515C"/>
    <w:rPr>
      <w:rFonts w:ascii="Tahoma" w:eastAsia="Times New Roman" w:hAnsi="Tahoma" w:cs="Tahoma"/>
      <w:sz w:val="16"/>
      <w:szCs w:val="16"/>
      <w:lang w:eastAsia="fr-FR"/>
    </w:rPr>
  </w:style>
  <w:style w:type="character" w:styleId="Textedelespacerserv">
    <w:name w:val="Placeholder Text"/>
    <w:basedOn w:val="Policepardfaut"/>
    <w:uiPriority w:val="99"/>
    <w:semiHidden/>
    <w:rsid w:val="00F8702D"/>
    <w:rPr>
      <w:color w:val="808080"/>
    </w:rPr>
  </w:style>
  <w:style w:type="character" w:customStyle="1" w:styleId="Style1">
    <w:name w:val="Style1"/>
    <w:basedOn w:val="Policepardfaut"/>
    <w:uiPriority w:val="1"/>
    <w:rsid w:val="00F8702D"/>
    <w:rPr>
      <w:rFonts w:ascii="Calibri" w:hAnsi="Calibri"/>
      <w:b/>
      <w:sz w:val="28"/>
    </w:rPr>
  </w:style>
  <w:style w:type="character" w:customStyle="1" w:styleId="Styletypedoffre">
    <w:name w:val="Style type d'offre"/>
    <w:basedOn w:val="Policepardfaut"/>
    <w:uiPriority w:val="1"/>
    <w:rsid w:val="00F8702D"/>
    <w:rPr>
      <w:rFonts w:asciiTheme="minorHAnsi" w:hAnsiTheme="minorHAnsi"/>
      <w:b/>
      <w:sz w:val="44"/>
    </w:rPr>
  </w:style>
  <w:style w:type="character" w:customStyle="1" w:styleId="Typedecontrat">
    <w:name w:val="Type de contrat"/>
    <w:basedOn w:val="Policepardfaut"/>
    <w:uiPriority w:val="1"/>
    <w:rsid w:val="00F8702D"/>
    <w:rPr>
      <w:rFonts w:asciiTheme="minorHAnsi" w:hAnsiTheme="minorHAnsi"/>
      <w:b/>
      <w:sz w:val="28"/>
    </w:rPr>
  </w:style>
  <w:style w:type="character" w:customStyle="1" w:styleId="Typedecontratok">
    <w:name w:val="Type de contrat ok"/>
    <w:basedOn w:val="Policepardfaut"/>
    <w:uiPriority w:val="1"/>
    <w:rsid w:val="008F1A67"/>
    <w:rPr>
      <w:rFonts w:asciiTheme="minorHAnsi" w:hAnsiTheme="minorHAnsi"/>
      <w:b/>
      <w:sz w:val="28"/>
    </w:rPr>
  </w:style>
  <w:style w:type="character" w:customStyle="1" w:styleId="Duretravail">
    <w:name w:val="Durée travail"/>
    <w:basedOn w:val="Policepardfaut"/>
    <w:uiPriority w:val="1"/>
    <w:rsid w:val="008F1A6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re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énéral"/>
          <w:gallery w:val="placeholder"/>
        </w:category>
        <w:types>
          <w:type w:val="bbPlcHdr"/>
        </w:types>
        <w:behaviors>
          <w:behavior w:val="content"/>
        </w:behaviors>
        <w:guid w:val="{C1C33B29-C1D3-4A01-8339-41176C5CF0E0}"/>
      </w:docPartPr>
      <w:docPartBody>
        <w:p w:rsidR="00A543DC" w:rsidRDefault="00C74B56">
          <w:r w:rsidRPr="00C2536C">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F38FE230-0618-40F4-A96E-4C4F8D4CC9B9}"/>
      </w:docPartPr>
      <w:docPartBody>
        <w:p w:rsidR="00A543DC" w:rsidRDefault="00C74B56">
          <w:r w:rsidRPr="00C2536C">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F51926AB-E7CB-4062-A5AB-9906BCD3F564}"/>
      </w:docPartPr>
      <w:docPartBody>
        <w:p w:rsidR="00A543DC" w:rsidRDefault="00C74B56">
          <w:r w:rsidRPr="00C2536C">
            <w:rPr>
              <w:rStyle w:val="Textedelespacerserv"/>
            </w:rPr>
            <w:t>Cliquez ici pour entrer une date.</w:t>
          </w:r>
        </w:p>
      </w:docPartBody>
    </w:docPart>
    <w:docPart>
      <w:docPartPr>
        <w:name w:val="5EF1A37956414CC5AA482B0EE387F697"/>
        <w:category>
          <w:name w:val="Général"/>
          <w:gallery w:val="placeholder"/>
        </w:category>
        <w:types>
          <w:type w:val="bbPlcHdr"/>
        </w:types>
        <w:behaviors>
          <w:behavior w:val="content"/>
        </w:behaviors>
        <w:guid w:val="{C445FBBD-F6AA-434F-B20A-72E148B621AB}"/>
      </w:docPartPr>
      <w:docPartBody>
        <w:p w:rsidR="00A543DC" w:rsidRDefault="00C74B56" w:rsidP="00C74B56">
          <w:pPr>
            <w:pStyle w:val="5EF1A37956414CC5AA482B0EE387F697"/>
          </w:pPr>
          <w:r w:rsidRPr="00C2536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56"/>
    <w:rsid w:val="00543307"/>
    <w:rsid w:val="0070269C"/>
    <w:rsid w:val="00A543DC"/>
    <w:rsid w:val="00C74B56"/>
    <w:rsid w:val="00CA68DE"/>
    <w:rsid w:val="00E314F1"/>
    <w:rsid w:val="00EB6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4B56"/>
    <w:rPr>
      <w:color w:val="808080"/>
    </w:rPr>
  </w:style>
  <w:style w:type="paragraph" w:customStyle="1" w:styleId="4903681409284E518D9D98F6A742D146">
    <w:name w:val="4903681409284E518D9D98F6A742D146"/>
    <w:rsid w:val="00C74B56"/>
  </w:style>
  <w:style w:type="paragraph" w:customStyle="1" w:styleId="5EF1A37956414CC5AA482B0EE387F697">
    <w:name w:val="5EF1A37956414CC5AA482B0EE387F697"/>
    <w:rsid w:val="00C74B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4B56"/>
    <w:rPr>
      <w:color w:val="808080"/>
    </w:rPr>
  </w:style>
  <w:style w:type="paragraph" w:customStyle="1" w:styleId="4903681409284E518D9D98F6A742D146">
    <w:name w:val="4903681409284E518D9D98F6A742D146"/>
    <w:rsid w:val="00C74B56"/>
  </w:style>
  <w:style w:type="paragraph" w:customStyle="1" w:styleId="5EF1A37956414CC5AA482B0EE387F697">
    <w:name w:val="5EF1A37956414CC5AA482B0EE387F697"/>
    <w:rsid w:val="00C74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FC09-291A-4B90-8952-681C5B3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CAREFRANCE</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LIQUITO</dc:creator>
  <cp:lastModifiedBy>Eric Martin CARE_F160427</cp:lastModifiedBy>
  <cp:revision>3</cp:revision>
  <dcterms:created xsi:type="dcterms:W3CDTF">2017-05-10T10:54:00Z</dcterms:created>
  <dcterms:modified xsi:type="dcterms:W3CDTF">2017-05-11T08:22:00Z</dcterms:modified>
</cp:coreProperties>
</file>