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23" w:rsidRPr="001A647E" w:rsidRDefault="00B71C23" w:rsidP="006D133A">
      <w:pPr>
        <w:jc w:val="both"/>
        <w:rPr>
          <w:rFonts w:asciiTheme="majorHAnsi" w:hAnsiTheme="majorHAnsi"/>
          <w:sz w:val="22"/>
          <w:szCs w:val="22"/>
        </w:rPr>
      </w:pPr>
    </w:p>
    <w:p w:rsidR="00F67B02" w:rsidRPr="001A647E" w:rsidRDefault="00F67B02" w:rsidP="006D133A">
      <w:pPr>
        <w:jc w:val="both"/>
        <w:rPr>
          <w:rFonts w:asciiTheme="majorHAnsi" w:hAnsiTheme="majorHAnsi"/>
          <w:sz w:val="22"/>
          <w:szCs w:val="22"/>
        </w:rPr>
      </w:pPr>
    </w:p>
    <w:p w:rsidR="00F67B02" w:rsidRPr="001461FB" w:rsidRDefault="00D1721C" w:rsidP="006D133A">
      <w:pPr>
        <w:jc w:val="center"/>
        <w:rPr>
          <w:rFonts w:asciiTheme="majorHAnsi" w:hAnsiTheme="majorHAnsi"/>
          <w:b/>
          <w:sz w:val="32"/>
          <w:szCs w:val="22"/>
        </w:rPr>
      </w:pPr>
      <w:r w:rsidRPr="00D1721C">
        <w:rPr>
          <w:rFonts w:asciiTheme="majorHAnsi" w:hAnsiTheme="majorHAnsi"/>
          <w:b/>
          <w:caps/>
          <w:sz w:val="32"/>
          <w:szCs w:val="22"/>
        </w:rPr>
        <w:t>Mission de</w:t>
      </w:r>
      <w:r>
        <w:rPr>
          <w:rFonts w:asciiTheme="majorHAnsi" w:hAnsiTheme="majorHAnsi"/>
          <w:b/>
          <w:sz w:val="32"/>
          <w:szCs w:val="22"/>
        </w:rPr>
        <w:t xml:space="preserve"> </w:t>
      </w:r>
      <w:r w:rsidR="001461FB" w:rsidRPr="001461FB">
        <w:rPr>
          <w:rFonts w:asciiTheme="majorHAnsi" w:hAnsiTheme="majorHAnsi"/>
          <w:b/>
          <w:sz w:val="32"/>
          <w:szCs w:val="22"/>
        </w:rPr>
        <w:t>VOLONTARIAT</w:t>
      </w:r>
      <w:r w:rsidR="006371DB">
        <w:rPr>
          <w:rFonts w:asciiTheme="majorHAnsi" w:hAnsiTheme="majorHAnsi"/>
          <w:b/>
          <w:sz w:val="32"/>
          <w:szCs w:val="22"/>
        </w:rPr>
        <w:t xml:space="preserve"> EN SERVICE CIVIQUE</w:t>
      </w:r>
    </w:p>
    <w:p w:rsidR="001461FB" w:rsidRPr="001A647E" w:rsidRDefault="001461FB" w:rsidP="006D133A">
      <w:pPr>
        <w:jc w:val="center"/>
        <w:rPr>
          <w:rFonts w:asciiTheme="majorHAnsi" w:hAnsiTheme="majorHAnsi"/>
          <w:sz w:val="22"/>
          <w:szCs w:val="22"/>
        </w:rPr>
      </w:pPr>
    </w:p>
    <w:p w:rsidR="00F67B02" w:rsidRPr="003F64D6" w:rsidRDefault="003F64D6" w:rsidP="003F64D6">
      <w:pPr>
        <w:jc w:val="center"/>
        <w:rPr>
          <w:rFonts w:asciiTheme="majorHAnsi" w:hAnsiTheme="majorHAnsi"/>
          <w:b/>
          <w:szCs w:val="22"/>
        </w:rPr>
      </w:pPr>
      <w:r w:rsidRPr="003F64D6">
        <w:rPr>
          <w:rFonts w:asciiTheme="majorHAnsi" w:hAnsiTheme="majorHAnsi"/>
          <w:b/>
          <w:szCs w:val="22"/>
        </w:rPr>
        <w:t xml:space="preserve">Appuyer </w:t>
      </w:r>
      <w:r w:rsidR="00CD683B" w:rsidRPr="003F64D6">
        <w:rPr>
          <w:rFonts w:asciiTheme="majorHAnsi" w:hAnsiTheme="majorHAnsi"/>
          <w:b/>
          <w:szCs w:val="22"/>
        </w:rPr>
        <w:t>l</w:t>
      </w:r>
      <w:r w:rsidR="00EC769B">
        <w:rPr>
          <w:rFonts w:asciiTheme="majorHAnsi" w:hAnsiTheme="majorHAnsi"/>
          <w:b/>
          <w:szCs w:val="22"/>
        </w:rPr>
        <w:t xml:space="preserve">e développement écotouristique </w:t>
      </w:r>
      <w:r w:rsidR="00A71136">
        <w:rPr>
          <w:rFonts w:asciiTheme="majorHAnsi" w:hAnsiTheme="majorHAnsi"/>
          <w:b/>
          <w:szCs w:val="22"/>
        </w:rPr>
        <w:t xml:space="preserve">communautaire du district de Champhone, Province de Savannakhet au Laos </w:t>
      </w:r>
    </w:p>
    <w:p w:rsidR="00A66A95" w:rsidRPr="001A647E" w:rsidRDefault="00A66A95" w:rsidP="006D133A">
      <w:pPr>
        <w:jc w:val="both"/>
        <w:rPr>
          <w:rFonts w:asciiTheme="majorHAnsi" w:hAnsiTheme="majorHAnsi"/>
          <w:b/>
          <w:color w:val="000000" w:themeColor="text1"/>
          <w:sz w:val="22"/>
          <w:szCs w:val="22"/>
        </w:rPr>
      </w:pPr>
    </w:p>
    <w:p w:rsidR="00A65FCD" w:rsidRDefault="00A65FCD" w:rsidP="006D133A">
      <w:pPr>
        <w:jc w:val="both"/>
        <w:rPr>
          <w:rFonts w:asciiTheme="majorHAnsi" w:hAnsiTheme="majorHAnsi"/>
          <w:color w:val="000000" w:themeColor="text1"/>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29F0098" wp14:editId="28E68257">
                <wp:simplePos x="0" y="0"/>
                <wp:positionH relativeFrom="column">
                  <wp:posOffset>-109220</wp:posOffset>
                </wp:positionH>
                <wp:positionV relativeFrom="paragraph">
                  <wp:posOffset>64770</wp:posOffset>
                </wp:positionV>
                <wp:extent cx="5962650" cy="1466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62650" cy="1466850"/>
                        </a:xfrm>
                        <a:prstGeom prst="rect">
                          <a:avLst/>
                        </a:prstGeom>
                        <a:noFill/>
                        <a:ln w="19050">
                          <a:solidFill>
                            <a:srgbClr val="D7DF2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B66B" id="Rectangle 6" o:spid="_x0000_s1026" style="position:absolute;margin-left:-8.6pt;margin-top:5.1pt;width:469.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" filled="f" strokecolor="#d7df21" strokeweight="1.5pt"/>
            </w:pict>
          </mc:Fallback>
        </mc:AlternateContent>
      </w:r>
    </w:p>
    <w:p w:rsidR="00061984" w:rsidRPr="001A647E" w:rsidRDefault="00061984" w:rsidP="006D133A">
      <w:pPr>
        <w:jc w:val="both"/>
        <w:rPr>
          <w:rFonts w:asciiTheme="majorHAnsi" w:hAnsiTheme="majorHAnsi"/>
          <w:sz w:val="22"/>
          <w:szCs w:val="22"/>
        </w:rPr>
      </w:pPr>
      <w:r w:rsidRPr="00A65FCD">
        <w:rPr>
          <w:rFonts w:asciiTheme="majorHAnsi" w:hAnsiTheme="majorHAnsi"/>
          <w:sz w:val="22"/>
          <w:szCs w:val="22"/>
        </w:rPr>
        <w:t>Thématique :</w:t>
      </w:r>
      <w:r w:rsidR="006F2850">
        <w:rPr>
          <w:rFonts w:asciiTheme="majorHAnsi" w:hAnsiTheme="majorHAnsi"/>
          <w:sz w:val="22"/>
          <w:szCs w:val="22"/>
        </w:rPr>
        <w:t xml:space="preserve"> S</w:t>
      </w:r>
      <w:r w:rsidRPr="001A647E">
        <w:rPr>
          <w:rFonts w:asciiTheme="majorHAnsi" w:hAnsiTheme="majorHAnsi"/>
          <w:sz w:val="22"/>
          <w:szCs w:val="22"/>
        </w:rPr>
        <w:t>olidarité </w:t>
      </w:r>
      <w:r w:rsidR="000820E7">
        <w:rPr>
          <w:rFonts w:asciiTheme="majorHAnsi" w:hAnsiTheme="majorHAnsi"/>
          <w:sz w:val="22"/>
          <w:szCs w:val="22"/>
        </w:rPr>
        <w:t xml:space="preserve">Internationale </w:t>
      </w:r>
      <w:r w:rsidR="00F67B02" w:rsidRPr="001A647E">
        <w:rPr>
          <w:rFonts w:asciiTheme="majorHAnsi" w:hAnsiTheme="majorHAnsi"/>
          <w:sz w:val="22"/>
          <w:szCs w:val="22"/>
        </w:rPr>
        <w:t xml:space="preserve">/ </w:t>
      </w:r>
      <w:r w:rsidR="00A13D9D">
        <w:rPr>
          <w:rFonts w:asciiTheme="majorHAnsi" w:hAnsiTheme="majorHAnsi"/>
          <w:sz w:val="22"/>
          <w:szCs w:val="22"/>
        </w:rPr>
        <w:t>Développement local</w:t>
      </w:r>
      <w:r w:rsidR="006F2850" w:rsidRPr="006F2850">
        <w:rPr>
          <w:rFonts w:asciiTheme="majorHAnsi" w:hAnsiTheme="majorHAnsi"/>
          <w:sz w:val="22"/>
          <w:szCs w:val="22"/>
        </w:rPr>
        <w:t xml:space="preserve"> / </w:t>
      </w:r>
      <w:r w:rsidR="00A71136">
        <w:rPr>
          <w:rFonts w:asciiTheme="majorHAnsi" w:hAnsiTheme="majorHAnsi"/>
          <w:sz w:val="22"/>
          <w:szCs w:val="22"/>
        </w:rPr>
        <w:t xml:space="preserve">aménagement territoire </w:t>
      </w:r>
    </w:p>
    <w:p w:rsidR="001461FB" w:rsidRPr="00530C8C" w:rsidRDefault="00061984" w:rsidP="006D133A">
      <w:pPr>
        <w:jc w:val="both"/>
        <w:rPr>
          <w:rFonts w:asciiTheme="majorHAnsi" w:hAnsiTheme="majorHAnsi"/>
          <w:sz w:val="22"/>
          <w:szCs w:val="22"/>
        </w:rPr>
      </w:pPr>
      <w:r w:rsidRPr="00530C8C">
        <w:rPr>
          <w:rFonts w:asciiTheme="majorHAnsi" w:hAnsiTheme="majorHAnsi"/>
          <w:sz w:val="22"/>
          <w:szCs w:val="22"/>
        </w:rPr>
        <w:t xml:space="preserve">Date de début : </w:t>
      </w:r>
      <w:r w:rsidR="00CD683B">
        <w:rPr>
          <w:rFonts w:asciiTheme="majorHAnsi" w:hAnsiTheme="majorHAnsi"/>
          <w:sz w:val="22"/>
          <w:szCs w:val="22"/>
        </w:rPr>
        <w:t>26</w:t>
      </w:r>
      <w:r w:rsidR="00A13D9D">
        <w:rPr>
          <w:rFonts w:asciiTheme="majorHAnsi" w:hAnsiTheme="majorHAnsi"/>
          <w:sz w:val="22"/>
          <w:szCs w:val="22"/>
        </w:rPr>
        <w:t xml:space="preserve"> août 2019</w:t>
      </w:r>
    </w:p>
    <w:p w:rsidR="00061984" w:rsidRPr="00530C8C" w:rsidRDefault="00061984" w:rsidP="006D133A">
      <w:pPr>
        <w:jc w:val="both"/>
        <w:rPr>
          <w:rFonts w:asciiTheme="majorHAnsi" w:hAnsiTheme="majorHAnsi"/>
          <w:sz w:val="22"/>
          <w:szCs w:val="22"/>
        </w:rPr>
      </w:pPr>
      <w:r w:rsidRPr="00530C8C">
        <w:rPr>
          <w:rFonts w:asciiTheme="majorHAnsi" w:hAnsiTheme="majorHAnsi"/>
          <w:sz w:val="22"/>
          <w:szCs w:val="22"/>
        </w:rPr>
        <w:t xml:space="preserve">Durée de la mission : </w:t>
      </w:r>
      <w:r w:rsidR="00B37B0B">
        <w:rPr>
          <w:rFonts w:asciiTheme="majorHAnsi" w:hAnsiTheme="majorHAnsi"/>
          <w:sz w:val="22"/>
          <w:szCs w:val="22"/>
        </w:rPr>
        <w:t>8</w:t>
      </w:r>
      <w:r w:rsidR="00AB3B42" w:rsidRPr="00530C8C">
        <w:rPr>
          <w:rFonts w:asciiTheme="majorHAnsi" w:hAnsiTheme="majorHAnsi"/>
          <w:sz w:val="22"/>
          <w:szCs w:val="22"/>
        </w:rPr>
        <w:t xml:space="preserve"> </w:t>
      </w:r>
      <w:r w:rsidR="006C2D37" w:rsidRPr="00530C8C">
        <w:rPr>
          <w:rFonts w:asciiTheme="majorHAnsi" w:hAnsiTheme="majorHAnsi"/>
          <w:sz w:val="22"/>
          <w:szCs w:val="22"/>
        </w:rPr>
        <w:t>m</w:t>
      </w:r>
      <w:r w:rsidRPr="00530C8C">
        <w:rPr>
          <w:rFonts w:asciiTheme="majorHAnsi" w:hAnsiTheme="majorHAnsi"/>
          <w:sz w:val="22"/>
          <w:szCs w:val="22"/>
        </w:rPr>
        <w:t>ois</w:t>
      </w:r>
      <w:r w:rsidR="00B37B0B">
        <w:rPr>
          <w:rFonts w:asciiTheme="majorHAnsi" w:hAnsiTheme="majorHAnsi"/>
          <w:sz w:val="22"/>
          <w:szCs w:val="22"/>
        </w:rPr>
        <w:t xml:space="preserve"> </w:t>
      </w:r>
    </w:p>
    <w:p w:rsidR="00061984" w:rsidRPr="00530C8C" w:rsidRDefault="00061984" w:rsidP="006D133A">
      <w:pPr>
        <w:jc w:val="both"/>
        <w:rPr>
          <w:rFonts w:asciiTheme="majorHAnsi" w:hAnsiTheme="majorHAnsi"/>
          <w:sz w:val="22"/>
          <w:szCs w:val="22"/>
        </w:rPr>
      </w:pPr>
      <w:r w:rsidRPr="00530C8C">
        <w:rPr>
          <w:rFonts w:asciiTheme="majorHAnsi" w:hAnsiTheme="majorHAnsi"/>
          <w:sz w:val="22"/>
          <w:szCs w:val="22"/>
        </w:rPr>
        <w:t>Durée hebdo : 28h</w:t>
      </w:r>
    </w:p>
    <w:p w:rsidR="003A481A" w:rsidRPr="00390129" w:rsidRDefault="00061984" w:rsidP="006D133A">
      <w:pPr>
        <w:jc w:val="both"/>
        <w:rPr>
          <w:rFonts w:asciiTheme="majorHAnsi" w:hAnsiTheme="majorHAnsi"/>
          <w:sz w:val="22"/>
          <w:szCs w:val="22"/>
        </w:rPr>
      </w:pPr>
      <w:r w:rsidRPr="00530C8C">
        <w:rPr>
          <w:rFonts w:asciiTheme="majorHAnsi" w:hAnsiTheme="majorHAnsi"/>
          <w:sz w:val="22"/>
          <w:szCs w:val="22"/>
        </w:rPr>
        <w:t xml:space="preserve">Lieu de la </w:t>
      </w:r>
      <w:r w:rsidRPr="00390129">
        <w:rPr>
          <w:rFonts w:asciiTheme="majorHAnsi" w:hAnsiTheme="majorHAnsi"/>
          <w:sz w:val="22"/>
          <w:szCs w:val="22"/>
        </w:rPr>
        <w:t xml:space="preserve">mission : en </w:t>
      </w:r>
      <w:r w:rsidR="000820E7" w:rsidRPr="00390129">
        <w:rPr>
          <w:rFonts w:asciiTheme="majorHAnsi" w:hAnsiTheme="majorHAnsi"/>
          <w:sz w:val="22"/>
          <w:szCs w:val="22"/>
        </w:rPr>
        <w:t xml:space="preserve">France - </w:t>
      </w:r>
      <w:r w:rsidR="00892A67" w:rsidRPr="00390129">
        <w:rPr>
          <w:rFonts w:asciiTheme="majorHAnsi" w:hAnsiTheme="majorHAnsi"/>
          <w:sz w:val="22"/>
          <w:szCs w:val="22"/>
        </w:rPr>
        <w:t>Grenoble</w:t>
      </w:r>
      <w:r w:rsidRPr="00390129">
        <w:rPr>
          <w:rFonts w:asciiTheme="majorHAnsi" w:hAnsiTheme="majorHAnsi"/>
          <w:sz w:val="22"/>
          <w:szCs w:val="22"/>
        </w:rPr>
        <w:t> </w:t>
      </w:r>
      <w:r w:rsidR="00B855DE" w:rsidRPr="00390129">
        <w:rPr>
          <w:rFonts w:asciiTheme="majorHAnsi" w:hAnsiTheme="majorHAnsi"/>
          <w:sz w:val="22"/>
          <w:szCs w:val="22"/>
        </w:rPr>
        <w:t xml:space="preserve"> et </w:t>
      </w:r>
      <w:r w:rsidR="00A13D9D" w:rsidRPr="00390129">
        <w:rPr>
          <w:rFonts w:asciiTheme="majorHAnsi" w:hAnsiTheme="majorHAnsi"/>
          <w:sz w:val="22"/>
          <w:szCs w:val="22"/>
        </w:rPr>
        <w:t xml:space="preserve">au </w:t>
      </w:r>
      <w:r w:rsidR="00B37B0B" w:rsidRPr="00390129">
        <w:rPr>
          <w:rFonts w:asciiTheme="majorHAnsi" w:hAnsiTheme="majorHAnsi"/>
          <w:sz w:val="22"/>
          <w:szCs w:val="22"/>
        </w:rPr>
        <w:t xml:space="preserve">Laos- District de Champhone </w:t>
      </w:r>
      <w:r w:rsidR="004D56E2">
        <w:rPr>
          <w:rFonts w:asciiTheme="majorHAnsi" w:hAnsiTheme="majorHAnsi"/>
          <w:sz w:val="22"/>
          <w:szCs w:val="22"/>
        </w:rPr>
        <w:t>dans la Province de Savannakhet</w:t>
      </w:r>
    </w:p>
    <w:p w:rsidR="003125BF" w:rsidRDefault="003125BF" w:rsidP="006D133A">
      <w:pPr>
        <w:jc w:val="both"/>
        <w:rPr>
          <w:rFonts w:asciiTheme="majorHAnsi" w:hAnsiTheme="majorHAnsi"/>
          <w:sz w:val="22"/>
          <w:szCs w:val="22"/>
        </w:rPr>
      </w:pPr>
      <w:r w:rsidRPr="00390129">
        <w:rPr>
          <w:rFonts w:asciiTheme="majorHAnsi" w:hAnsiTheme="majorHAnsi"/>
          <w:sz w:val="22"/>
          <w:szCs w:val="22"/>
        </w:rPr>
        <w:t xml:space="preserve">Indemnités </w:t>
      </w:r>
      <w:r w:rsidR="00793740" w:rsidRPr="00390129">
        <w:rPr>
          <w:rFonts w:asciiTheme="majorHAnsi" w:hAnsiTheme="majorHAnsi"/>
          <w:sz w:val="22"/>
          <w:szCs w:val="22"/>
        </w:rPr>
        <w:t xml:space="preserve">d’environ </w:t>
      </w:r>
      <w:r w:rsidRPr="00390129">
        <w:rPr>
          <w:rFonts w:asciiTheme="majorHAnsi" w:hAnsiTheme="majorHAnsi"/>
          <w:sz w:val="22"/>
          <w:szCs w:val="22"/>
        </w:rPr>
        <w:t>7</w:t>
      </w:r>
      <w:r w:rsidR="00390129" w:rsidRPr="00390129">
        <w:rPr>
          <w:rFonts w:asciiTheme="majorHAnsi" w:hAnsiTheme="majorHAnsi"/>
          <w:sz w:val="22"/>
          <w:szCs w:val="22"/>
        </w:rPr>
        <w:t>2</w:t>
      </w:r>
      <w:r w:rsidRPr="00390129">
        <w:rPr>
          <w:rFonts w:asciiTheme="majorHAnsi" w:hAnsiTheme="majorHAnsi"/>
          <w:sz w:val="22"/>
          <w:szCs w:val="22"/>
        </w:rPr>
        <w:t>0</w:t>
      </w:r>
      <w:r w:rsidR="00793740" w:rsidRPr="00390129">
        <w:rPr>
          <w:rFonts w:asciiTheme="majorHAnsi" w:hAnsiTheme="majorHAnsi"/>
          <w:sz w:val="22"/>
          <w:szCs w:val="22"/>
        </w:rPr>
        <w:t xml:space="preserve"> </w:t>
      </w:r>
      <w:r w:rsidRPr="00390129">
        <w:rPr>
          <w:rFonts w:asciiTheme="majorHAnsi" w:hAnsiTheme="majorHAnsi"/>
          <w:sz w:val="22"/>
          <w:szCs w:val="22"/>
        </w:rPr>
        <w:t>€</w:t>
      </w:r>
      <w:r w:rsidR="00793740" w:rsidRPr="00390129">
        <w:rPr>
          <w:rFonts w:asciiTheme="majorHAnsi" w:hAnsiTheme="majorHAnsi"/>
          <w:sz w:val="22"/>
          <w:szCs w:val="22"/>
        </w:rPr>
        <w:t xml:space="preserve"> </w:t>
      </w:r>
      <w:r w:rsidRPr="00390129">
        <w:rPr>
          <w:rFonts w:asciiTheme="majorHAnsi" w:hAnsiTheme="majorHAnsi"/>
          <w:sz w:val="22"/>
          <w:szCs w:val="22"/>
        </w:rPr>
        <w:t>/</w:t>
      </w:r>
      <w:r w:rsidR="00793740" w:rsidRPr="00390129">
        <w:rPr>
          <w:rFonts w:asciiTheme="majorHAnsi" w:hAnsiTheme="majorHAnsi"/>
          <w:sz w:val="22"/>
          <w:szCs w:val="22"/>
        </w:rPr>
        <w:t xml:space="preserve"> </w:t>
      </w:r>
      <w:r w:rsidRPr="00390129">
        <w:rPr>
          <w:rFonts w:asciiTheme="majorHAnsi" w:hAnsiTheme="majorHAnsi"/>
          <w:sz w:val="22"/>
          <w:szCs w:val="22"/>
        </w:rPr>
        <w:t>mois</w:t>
      </w:r>
    </w:p>
    <w:p w:rsidR="00A65FCD" w:rsidRDefault="00A65FCD" w:rsidP="006D133A">
      <w:pPr>
        <w:jc w:val="both"/>
        <w:rPr>
          <w:rFonts w:asciiTheme="majorHAnsi" w:hAnsiTheme="majorHAnsi"/>
          <w:sz w:val="22"/>
          <w:szCs w:val="22"/>
        </w:rPr>
      </w:pPr>
    </w:p>
    <w:p w:rsidR="00796B95" w:rsidRDefault="00796B95" w:rsidP="006D133A">
      <w:pPr>
        <w:jc w:val="both"/>
        <w:rPr>
          <w:rFonts w:asciiTheme="majorHAnsi" w:hAnsiTheme="majorHAnsi"/>
          <w:sz w:val="22"/>
          <w:szCs w:val="22"/>
        </w:rPr>
      </w:pPr>
    </w:p>
    <w:p w:rsidR="00796B95" w:rsidRDefault="00796B95" w:rsidP="006D133A">
      <w:pPr>
        <w:jc w:val="both"/>
        <w:rPr>
          <w:rFonts w:asciiTheme="majorHAnsi" w:hAnsiTheme="majorHAnsi"/>
          <w:b/>
          <w:sz w:val="22"/>
          <w:szCs w:val="22"/>
          <w:u w:val="single"/>
        </w:rPr>
      </w:pPr>
      <w:r w:rsidRPr="00796B95">
        <w:rPr>
          <w:rFonts w:asciiTheme="majorHAnsi" w:hAnsiTheme="majorHAnsi"/>
          <w:b/>
          <w:sz w:val="22"/>
          <w:szCs w:val="22"/>
          <w:u w:val="single"/>
        </w:rPr>
        <w:t>Contexte de la mission</w:t>
      </w:r>
    </w:p>
    <w:p w:rsidR="00A87DDE" w:rsidRDefault="00A87DDE" w:rsidP="006D133A">
      <w:pPr>
        <w:jc w:val="both"/>
        <w:rPr>
          <w:rFonts w:asciiTheme="majorHAnsi" w:hAnsiTheme="majorHAnsi"/>
          <w:b/>
          <w:sz w:val="22"/>
          <w:szCs w:val="22"/>
          <w:u w:val="single"/>
        </w:rPr>
      </w:pPr>
    </w:p>
    <w:p w:rsidR="0045401A" w:rsidRPr="00430F36" w:rsidRDefault="0045401A" w:rsidP="00430F36">
      <w:pPr>
        <w:jc w:val="both"/>
        <w:rPr>
          <w:rFonts w:asciiTheme="majorHAnsi" w:hAnsiTheme="majorHAnsi"/>
          <w:sz w:val="22"/>
          <w:szCs w:val="22"/>
        </w:rPr>
      </w:pPr>
      <w:r w:rsidRPr="0045401A">
        <w:rPr>
          <w:rFonts w:asciiTheme="majorHAnsi" w:hAnsiTheme="majorHAnsi"/>
          <w:sz w:val="22"/>
          <w:szCs w:val="22"/>
        </w:rPr>
        <w:t xml:space="preserve">Fondée en 1994, Tétraktys est une ONG de coopération pour le développement harmonieux des territoires. Elle s’appuie sur la valorisation des espaces naturels et des patrimoines comme levier de développement économique. L’expérience de Tétraktys propose un modèle d’intervention pour un tourisme intégré </w:t>
      </w:r>
      <w:r w:rsidRPr="00430F36">
        <w:rPr>
          <w:rFonts w:asciiTheme="majorHAnsi" w:hAnsiTheme="majorHAnsi"/>
          <w:sz w:val="22"/>
          <w:szCs w:val="22"/>
        </w:rPr>
        <w:t xml:space="preserve">dans les espaces ruraux de </w:t>
      </w:r>
      <w:r w:rsidR="003B1FD5" w:rsidRPr="00430F36">
        <w:rPr>
          <w:rFonts w:asciiTheme="majorHAnsi" w:hAnsiTheme="majorHAnsi"/>
          <w:sz w:val="22"/>
          <w:szCs w:val="22"/>
        </w:rPr>
        <w:t>9</w:t>
      </w:r>
      <w:r w:rsidRPr="00430F36">
        <w:rPr>
          <w:rFonts w:asciiTheme="majorHAnsi" w:hAnsiTheme="majorHAnsi"/>
          <w:sz w:val="22"/>
          <w:szCs w:val="22"/>
        </w:rPr>
        <w:t xml:space="preserve"> pays en Afrique, en Asie et au Moyen Orient en 201</w:t>
      </w:r>
      <w:r w:rsidR="003B1FD5" w:rsidRPr="00430F36">
        <w:rPr>
          <w:rFonts w:asciiTheme="majorHAnsi" w:hAnsiTheme="majorHAnsi"/>
          <w:sz w:val="22"/>
          <w:szCs w:val="22"/>
        </w:rPr>
        <w:t>8</w:t>
      </w:r>
      <w:r w:rsidRPr="00430F36">
        <w:rPr>
          <w:rFonts w:asciiTheme="majorHAnsi" w:hAnsiTheme="majorHAnsi"/>
          <w:sz w:val="22"/>
          <w:szCs w:val="22"/>
        </w:rPr>
        <w:t>.</w:t>
      </w:r>
    </w:p>
    <w:p w:rsidR="005A037D" w:rsidRDefault="005A037D" w:rsidP="00430F36">
      <w:pPr>
        <w:pStyle w:val="Default"/>
        <w:jc w:val="both"/>
        <w:rPr>
          <w:rFonts w:asciiTheme="majorHAnsi" w:hAnsiTheme="majorHAnsi" w:cs="Times New Roman"/>
          <w:color w:val="auto"/>
          <w:sz w:val="22"/>
          <w:szCs w:val="22"/>
        </w:rPr>
      </w:pPr>
    </w:p>
    <w:p w:rsidR="00F27A83" w:rsidRPr="00D84739" w:rsidRDefault="00430F36" w:rsidP="00430F36">
      <w:pPr>
        <w:pStyle w:val="Default"/>
        <w:jc w:val="both"/>
        <w:rPr>
          <w:rFonts w:asciiTheme="majorHAnsi" w:hAnsiTheme="majorHAnsi" w:cs="Times New Roman"/>
          <w:color w:val="auto"/>
          <w:sz w:val="22"/>
          <w:szCs w:val="22"/>
        </w:rPr>
      </w:pPr>
      <w:r w:rsidRPr="00D84739">
        <w:rPr>
          <w:rFonts w:asciiTheme="majorHAnsi" w:hAnsiTheme="majorHAnsi" w:cs="Times New Roman"/>
          <w:color w:val="auto"/>
          <w:sz w:val="22"/>
          <w:szCs w:val="22"/>
        </w:rPr>
        <w:t xml:space="preserve">Dans le cadre du </w:t>
      </w:r>
      <w:r w:rsidRPr="00D84739">
        <w:rPr>
          <w:rFonts w:asciiTheme="majorHAnsi" w:hAnsiTheme="majorHAnsi" w:cs="Times New Roman"/>
          <w:color w:val="auto"/>
          <w:sz w:val="22"/>
          <w:szCs w:val="22"/>
        </w:rPr>
        <w:t xml:space="preserve">programme </w:t>
      </w:r>
      <w:r w:rsidRPr="00D84739">
        <w:rPr>
          <w:rFonts w:asciiTheme="majorHAnsi" w:hAnsiTheme="majorHAnsi" w:cs="Times New Roman"/>
          <w:color w:val="auto"/>
          <w:sz w:val="22"/>
          <w:szCs w:val="22"/>
        </w:rPr>
        <w:t xml:space="preserve">d’Adaptation au Changement Climatique des Zones Humides (CAWA) mis en </w:t>
      </w:r>
      <w:r w:rsidRPr="00D84739">
        <w:rPr>
          <w:rFonts w:asciiTheme="majorHAnsi" w:hAnsiTheme="majorHAnsi" w:cs="Times New Roman"/>
          <w:color w:val="auto"/>
          <w:sz w:val="22"/>
          <w:szCs w:val="22"/>
        </w:rPr>
        <w:t>œuvre</w:t>
      </w:r>
      <w:r w:rsidRPr="00D84739">
        <w:rPr>
          <w:rFonts w:asciiTheme="majorHAnsi" w:hAnsiTheme="majorHAnsi" w:cs="Times New Roman"/>
          <w:color w:val="auto"/>
          <w:sz w:val="22"/>
          <w:szCs w:val="22"/>
        </w:rPr>
        <w:t xml:space="preserve"> par l’Organisation des Nations Unies pour l’Agriculture et l’Alimentation (FAO)</w:t>
      </w:r>
      <w:r w:rsidR="0001045E">
        <w:rPr>
          <w:rFonts w:asciiTheme="majorHAnsi" w:hAnsiTheme="majorHAnsi" w:cs="Times New Roman"/>
          <w:color w:val="auto"/>
          <w:sz w:val="22"/>
          <w:szCs w:val="22"/>
        </w:rPr>
        <w:t xml:space="preserve"> au Laos dans la Province de Savannakhet</w:t>
      </w:r>
      <w:r w:rsidRPr="00D84739">
        <w:rPr>
          <w:rFonts w:asciiTheme="majorHAnsi" w:hAnsiTheme="majorHAnsi" w:cs="Times New Roman"/>
          <w:color w:val="auto"/>
          <w:sz w:val="22"/>
          <w:szCs w:val="22"/>
        </w:rPr>
        <w:t>. Tétraktys</w:t>
      </w:r>
      <w:r w:rsidR="0001045E">
        <w:rPr>
          <w:rFonts w:asciiTheme="majorHAnsi" w:hAnsiTheme="majorHAnsi" w:cs="Times New Roman"/>
          <w:color w:val="auto"/>
          <w:sz w:val="22"/>
          <w:szCs w:val="22"/>
        </w:rPr>
        <w:t xml:space="preserve"> </w:t>
      </w:r>
      <w:r w:rsidR="0001045E" w:rsidRPr="0001045E">
        <w:rPr>
          <w:rFonts w:asciiTheme="majorHAnsi" w:hAnsiTheme="majorHAnsi" w:cs="Times New Roman"/>
          <w:i/>
          <w:color w:val="auto"/>
          <w:sz w:val="22"/>
          <w:szCs w:val="22"/>
        </w:rPr>
        <w:t>-présent au Laos depuis 2009</w:t>
      </w:r>
      <w:r w:rsidR="0001045E">
        <w:rPr>
          <w:rFonts w:asciiTheme="majorHAnsi" w:hAnsiTheme="majorHAnsi" w:cs="Times New Roman"/>
          <w:i/>
          <w:color w:val="auto"/>
          <w:sz w:val="22"/>
          <w:szCs w:val="22"/>
        </w:rPr>
        <w:t xml:space="preserve"> dans la province de Khammouane</w:t>
      </w:r>
      <w:r w:rsidR="0001045E" w:rsidRPr="0001045E">
        <w:rPr>
          <w:rFonts w:asciiTheme="majorHAnsi" w:hAnsiTheme="majorHAnsi" w:cs="Times New Roman"/>
          <w:i/>
          <w:color w:val="auto"/>
          <w:sz w:val="22"/>
          <w:szCs w:val="22"/>
        </w:rPr>
        <w:t xml:space="preserve">- </w:t>
      </w:r>
      <w:r w:rsidRPr="0001045E">
        <w:rPr>
          <w:rFonts w:asciiTheme="majorHAnsi" w:hAnsiTheme="majorHAnsi" w:cs="Times New Roman"/>
          <w:i/>
          <w:color w:val="auto"/>
          <w:sz w:val="22"/>
          <w:szCs w:val="22"/>
        </w:rPr>
        <w:t xml:space="preserve"> </w:t>
      </w:r>
      <w:r w:rsidRPr="00D84739">
        <w:rPr>
          <w:rFonts w:asciiTheme="majorHAnsi" w:hAnsiTheme="majorHAnsi" w:cs="Times New Roman"/>
          <w:color w:val="auto"/>
          <w:sz w:val="22"/>
          <w:szCs w:val="22"/>
        </w:rPr>
        <w:t xml:space="preserve">a été sollicitée afin d’identifier les initiatives locales de développement écotouristique communautaire autour de la zone humide de la Xe Champhone et de proposer un accompagnement spécifique à chaque site. </w:t>
      </w:r>
      <w:r w:rsidRPr="00D84739">
        <w:rPr>
          <w:rFonts w:asciiTheme="majorHAnsi" w:hAnsiTheme="majorHAnsi" w:cs="Times New Roman"/>
          <w:color w:val="auto"/>
          <w:sz w:val="22"/>
          <w:szCs w:val="22"/>
        </w:rPr>
        <w:t>Ainsi, l</w:t>
      </w:r>
      <w:r w:rsidR="00F27A83" w:rsidRPr="00D84739">
        <w:rPr>
          <w:rFonts w:asciiTheme="majorHAnsi" w:hAnsiTheme="majorHAnsi" w:cs="Times New Roman"/>
          <w:color w:val="auto"/>
          <w:sz w:val="22"/>
          <w:szCs w:val="22"/>
        </w:rPr>
        <w:t>e programme de développement écotouristique communautaire s’inscrit sur une période de 3 ans</w:t>
      </w:r>
      <w:r w:rsidRPr="00D84739">
        <w:rPr>
          <w:rFonts w:asciiTheme="majorHAnsi" w:hAnsiTheme="majorHAnsi" w:cs="Times New Roman"/>
          <w:color w:val="auto"/>
          <w:sz w:val="22"/>
          <w:szCs w:val="22"/>
        </w:rPr>
        <w:t xml:space="preserve"> (2017 – 2020)</w:t>
      </w:r>
      <w:r w:rsidR="00F27A83" w:rsidRPr="00D84739">
        <w:rPr>
          <w:rFonts w:asciiTheme="majorHAnsi" w:hAnsiTheme="majorHAnsi" w:cs="Times New Roman"/>
          <w:color w:val="auto"/>
          <w:sz w:val="22"/>
          <w:szCs w:val="22"/>
        </w:rPr>
        <w:t xml:space="preserve">. L’objectif global est la mise en </w:t>
      </w:r>
      <w:r w:rsidR="00F27A83" w:rsidRPr="00D84739">
        <w:rPr>
          <w:rFonts w:asciiTheme="majorHAnsi" w:hAnsiTheme="majorHAnsi" w:cs="Times New Roman"/>
          <w:color w:val="auto"/>
          <w:sz w:val="22"/>
          <w:szCs w:val="22"/>
        </w:rPr>
        <w:t>œuvre</w:t>
      </w:r>
      <w:r w:rsidR="00F27A83" w:rsidRPr="00D84739">
        <w:rPr>
          <w:rFonts w:asciiTheme="majorHAnsi" w:hAnsiTheme="majorHAnsi" w:cs="Times New Roman"/>
          <w:color w:val="auto"/>
          <w:sz w:val="22"/>
          <w:szCs w:val="22"/>
        </w:rPr>
        <w:t xml:space="preserve"> d’actions pilotes et pérennes en matière de développement économique local dans la zone de la Xe Champhone. Le plan d’actions est présenté en 4 axes prioritaires</w:t>
      </w:r>
      <w:r w:rsidRPr="00D84739">
        <w:rPr>
          <w:rFonts w:asciiTheme="majorHAnsi" w:hAnsiTheme="majorHAnsi" w:cs="Times New Roman"/>
          <w:color w:val="auto"/>
          <w:sz w:val="22"/>
          <w:szCs w:val="22"/>
        </w:rPr>
        <w:t xml:space="preserve"> </w:t>
      </w:r>
      <w:r w:rsidR="00F27A83" w:rsidRPr="00D84739">
        <w:rPr>
          <w:rFonts w:asciiTheme="majorHAnsi" w:hAnsiTheme="majorHAnsi" w:cs="Times New Roman"/>
          <w:color w:val="auto"/>
          <w:sz w:val="22"/>
          <w:szCs w:val="22"/>
        </w:rPr>
        <w:t xml:space="preserve">: </w:t>
      </w:r>
    </w:p>
    <w:p w:rsidR="00F27A83" w:rsidRPr="00D84739" w:rsidRDefault="00F27A83" w:rsidP="00D84739">
      <w:pPr>
        <w:pStyle w:val="Default"/>
        <w:numPr>
          <w:ilvl w:val="0"/>
          <w:numId w:val="15"/>
        </w:numPr>
        <w:spacing w:after="116"/>
        <w:rPr>
          <w:rFonts w:asciiTheme="majorHAnsi" w:hAnsiTheme="majorHAnsi" w:cs="Times New Roman"/>
          <w:color w:val="auto"/>
          <w:sz w:val="22"/>
          <w:szCs w:val="22"/>
        </w:rPr>
      </w:pPr>
      <w:r w:rsidRPr="00D84739">
        <w:rPr>
          <w:rFonts w:asciiTheme="majorHAnsi" w:hAnsiTheme="majorHAnsi" w:cs="Times New Roman"/>
          <w:color w:val="auto"/>
          <w:sz w:val="22"/>
          <w:szCs w:val="22"/>
        </w:rPr>
        <w:t xml:space="preserve">Analyser les besoins du territoire </w:t>
      </w:r>
    </w:p>
    <w:p w:rsidR="00F27A83" w:rsidRPr="00D84739" w:rsidRDefault="00F27A83" w:rsidP="00D84739">
      <w:pPr>
        <w:pStyle w:val="Default"/>
        <w:numPr>
          <w:ilvl w:val="0"/>
          <w:numId w:val="15"/>
        </w:numPr>
        <w:spacing w:after="116"/>
        <w:rPr>
          <w:rFonts w:asciiTheme="majorHAnsi" w:hAnsiTheme="majorHAnsi" w:cs="Times New Roman"/>
          <w:color w:val="auto"/>
          <w:sz w:val="22"/>
          <w:szCs w:val="22"/>
        </w:rPr>
      </w:pPr>
      <w:r w:rsidRPr="00D84739">
        <w:rPr>
          <w:rFonts w:asciiTheme="majorHAnsi" w:hAnsiTheme="majorHAnsi" w:cs="Times New Roman"/>
          <w:color w:val="auto"/>
          <w:sz w:val="22"/>
          <w:szCs w:val="22"/>
        </w:rPr>
        <w:t xml:space="preserve">Renforcer les capacités et soutenir les initiatives </w:t>
      </w:r>
    </w:p>
    <w:p w:rsidR="00F27A83" w:rsidRPr="00D84739" w:rsidRDefault="00F27A83" w:rsidP="00D84739">
      <w:pPr>
        <w:pStyle w:val="Default"/>
        <w:numPr>
          <w:ilvl w:val="0"/>
          <w:numId w:val="15"/>
        </w:numPr>
        <w:spacing w:after="116"/>
        <w:rPr>
          <w:rFonts w:asciiTheme="majorHAnsi" w:hAnsiTheme="majorHAnsi" w:cs="Times New Roman"/>
          <w:color w:val="auto"/>
          <w:sz w:val="22"/>
          <w:szCs w:val="22"/>
        </w:rPr>
      </w:pPr>
      <w:r w:rsidRPr="00D84739">
        <w:rPr>
          <w:rFonts w:asciiTheme="majorHAnsi" w:hAnsiTheme="majorHAnsi" w:cs="Times New Roman"/>
          <w:color w:val="auto"/>
          <w:sz w:val="22"/>
          <w:szCs w:val="22"/>
        </w:rPr>
        <w:t xml:space="preserve">Aménager et investir sur les sites </w:t>
      </w:r>
    </w:p>
    <w:p w:rsidR="00F27A83" w:rsidRPr="00D84739" w:rsidRDefault="00F27A83" w:rsidP="00D84739">
      <w:pPr>
        <w:pStyle w:val="Default"/>
        <w:numPr>
          <w:ilvl w:val="0"/>
          <w:numId w:val="15"/>
        </w:numPr>
        <w:spacing w:after="116"/>
        <w:rPr>
          <w:rFonts w:asciiTheme="majorHAnsi" w:hAnsiTheme="majorHAnsi" w:cs="Times New Roman"/>
          <w:color w:val="auto"/>
          <w:sz w:val="22"/>
          <w:szCs w:val="22"/>
        </w:rPr>
      </w:pPr>
      <w:r w:rsidRPr="00D84739">
        <w:rPr>
          <w:rFonts w:asciiTheme="majorHAnsi" w:hAnsiTheme="majorHAnsi" w:cs="Times New Roman"/>
          <w:color w:val="auto"/>
          <w:sz w:val="22"/>
          <w:szCs w:val="22"/>
        </w:rPr>
        <w:t xml:space="preserve">Promouvoir et commercialiser le circuit de la Xe Champhone </w:t>
      </w:r>
    </w:p>
    <w:p w:rsidR="00430F36" w:rsidRDefault="00430F36" w:rsidP="0001045E">
      <w:pPr>
        <w:autoSpaceDE w:val="0"/>
        <w:autoSpaceDN w:val="0"/>
        <w:adjustRightInd w:val="0"/>
        <w:jc w:val="both"/>
        <w:rPr>
          <w:rFonts w:asciiTheme="majorHAnsi" w:hAnsiTheme="majorHAnsi"/>
          <w:sz w:val="22"/>
          <w:szCs w:val="22"/>
        </w:rPr>
      </w:pPr>
      <w:r>
        <w:rPr>
          <w:rFonts w:asciiTheme="majorHAnsi" w:hAnsiTheme="majorHAnsi"/>
          <w:sz w:val="22"/>
          <w:szCs w:val="22"/>
        </w:rPr>
        <w:t xml:space="preserve">Au cours de la première année et demi du programme, un important diagnostic a été réalisé par Tétraktys ce qui a permis d’identifier et de sélectionner </w:t>
      </w:r>
      <w:r w:rsidR="0013470C">
        <w:rPr>
          <w:rFonts w:asciiTheme="majorHAnsi" w:hAnsiTheme="majorHAnsi"/>
          <w:sz w:val="22"/>
          <w:szCs w:val="22"/>
        </w:rPr>
        <w:t>5 sites touristiques à aménager et valoriser</w:t>
      </w:r>
      <w:r w:rsidR="007B528B">
        <w:rPr>
          <w:rFonts w:asciiTheme="majorHAnsi" w:hAnsiTheme="majorHAnsi"/>
          <w:sz w:val="22"/>
          <w:szCs w:val="22"/>
        </w:rPr>
        <w:t xml:space="preserve"> </w:t>
      </w:r>
      <w:r w:rsidR="0013470C">
        <w:rPr>
          <w:rFonts w:asciiTheme="majorHAnsi" w:hAnsiTheme="majorHAnsi"/>
          <w:sz w:val="22"/>
          <w:szCs w:val="22"/>
        </w:rPr>
        <w:t xml:space="preserve">: </w:t>
      </w:r>
      <w:r w:rsidR="00D84739" w:rsidRPr="0098481C">
        <w:rPr>
          <w:rFonts w:asciiTheme="majorHAnsi" w:hAnsiTheme="majorHAnsi"/>
          <w:i/>
          <w:sz w:val="22"/>
          <w:szCs w:val="22"/>
        </w:rPr>
        <w:t>L</w:t>
      </w:r>
      <w:r w:rsidR="00D84739" w:rsidRPr="0098481C">
        <w:rPr>
          <w:rFonts w:asciiTheme="majorHAnsi" w:hAnsiTheme="majorHAnsi"/>
          <w:i/>
          <w:sz w:val="22"/>
          <w:szCs w:val="22"/>
        </w:rPr>
        <w:t xml:space="preserve">a Forêt des Singes, le Lac des Tortues ; le Lac </w:t>
      </w:r>
      <w:proofErr w:type="spellStart"/>
      <w:r w:rsidR="00D84739" w:rsidRPr="0098481C">
        <w:rPr>
          <w:rFonts w:asciiTheme="majorHAnsi" w:hAnsiTheme="majorHAnsi"/>
          <w:i/>
          <w:sz w:val="22"/>
          <w:szCs w:val="22"/>
        </w:rPr>
        <w:t>Soui</w:t>
      </w:r>
      <w:proofErr w:type="spellEnd"/>
      <w:r w:rsidR="00D84739" w:rsidRPr="0098481C">
        <w:rPr>
          <w:rFonts w:asciiTheme="majorHAnsi" w:hAnsiTheme="majorHAnsi"/>
          <w:i/>
          <w:sz w:val="22"/>
          <w:szCs w:val="22"/>
        </w:rPr>
        <w:t xml:space="preserve"> ; le Vieux Temple </w:t>
      </w:r>
      <w:proofErr w:type="spellStart"/>
      <w:r w:rsidR="00D84739" w:rsidRPr="0098481C">
        <w:rPr>
          <w:rFonts w:asciiTheme="majorHAnsi" w:hAnsiTheme="majorHAnsi"/>
          <w:i/>
          <w:sz w:val="22"/>
          <w:szCs w:val="22"/>
        </w:rPr>
        <w:t>Taleo</w:t>
      </w:r>
      <w:proofErr w:type="spellEnd"/>
      <w:r w:rsidR="00D84739" w:rsidRPr="0098481C">
        <w:rPr>
          <w:rFonts w:asciiTheme="majorHAnsi" w:hAnsiTheme="majorHAnsi"/>
          <w:i/>
          <w:sz w:val="22"/>
          <w:szCs w:val="22"/>
        </w:rPr>
        <w:t xml:space="preserve"> ; le Temple </w:t>
      </w:r>
      <w:proofErr w:type="spellStart"/>
      <w:r w:rsidR="00D84739" w:rsidRPr="0098481C">
        <w:rPr>
          <w:rFonts w:asciiTheme="majorHAnsi" w:hAnsiTheme="majorHAnsi"/>
          <w:i/>
          <w:sz w:val="22"/>
          <w:szCs w:val="22"/>
        </w:rPr>
        <w:t>Hotai</w:t>
      </w:r>
      <w:proofErr w:type="spellEnd"/>
      <w:r w:rsidR="00D84739" w:rsidRPr="0098481C">
        <w:rPr>
          <w:rFonts w:asciiTheme="majorHAnsi" w:hAnsiTheme="majorHAnsi"/>
          <w:i/>
          <w:sz w:val="22"/>
          <w:szCs w:val="22"/>
        </w:rPr>
        <w:t xml:space="preserve"> </w:t>
      </w:r>
      <w:proofErr w:type="spellStart"/>
      <w:r w:rsidR="00D84739" w:rsidRPr="0098481C">
        <w:rPr>
          <w:rFonts w:asciiTheme="majorHAnsi" w:hAnsiTheme="majorHAnsi"/>
          <w:i/>
          <w:sz w:val="22"/>
          <w:szCs w:val="22"/>
        </w:rPr>
        <w:t>Pidok</w:t>
      </w:r>
      <w:proofErr w:type="spellEnd"/>
      <w:r w:rsidR="00D84739" w:rsidRPr="0098481C">
        <w:rPr>
          <w:rFonts w:asciiTheme="majorHAnsi" w:hAnsiTheme="majorHAnsi"/>
          <w:i/>
          <w:sz w:val="22"/>
          <w:szCs w:val="22"/>
        </w:rPr>
        <w:t xml:space="preserve">. </w:t>
      </w:r>
    </w:p>
    <w:p w:rsidR="00D84739" w:rsidRDefault="00D84739" w:rsidP="0001045E">
      <w:pPr>
        <w:autoSpaceDE w:val="0"/>
        <w:autoSpaceDN w:val="0"/>
        <w:adjustRightInd w:val="0"/>
        <w:jc w:val="both"/>
        <w:rPr>
          <w:rFonts w:asciiTheme="majorHAnsi" w:hAnsiTheme="majorHAnsi"/>
          <w:sz w:val="22"/>
          <w:szCs w:val="22"/>
        </w:rPr>
      </w:pPr>
      <w:r>
        <w:rPr>
          <w:rFonts w:asciiTheme="majorHAnsi" w:hAnsiTheme="majorHAnsi"/>
          <w:sz w:val="22"/>
          <w:szCs w:val="22"/>
        </w:rPr>
        <w:t xml:space="preserve">Les communautés villageoises ont été organisées en groupement touristiques et un listing de tous les aménagements prévus a été fait avec les villageois et les autorités. </w:t>
      </w:r>
      <w:r w:rsidR="007B528B">
        <w:rPr>
          <w:rFonts w:asciiTheme="majorHAnsi" w:hAnsiTheme="majorHAnsi"/>
          <w:sz w:val="22"/>
          <w:szCs w:val="22"/>
        </w:rPr>
        <w:t xml:space="preserve">Un plan de communication est également en cours d’élaboration. </w:t>
      </w:r>
    </w:p>
    <w:p w:rsidR="00575584" w:rsidRDefault="00575584" w:rsidP="003B1FD5">
      <w:pPr>
        <w:jc w:val="both"/>
        <w:rPr>
          <w:rFonts w:asciiTheme="majorHAnsi" w:hAnsiTheme="majorHAnsi"/>
          <w:sz w:val="22"/>
          <w:szCs w:val="22"/>
        </w:rPr>
      </w:pPr>
    </w:p>
    <w:p w:rsidR="003B1FD5" w:rsidRDefault="003B1FD5" w:rsidP="006D133A">
      <w:pPr>
        <w:jc w:val="both"/>
        <w:rPr>
          <w:rFonts w:asciiTheme="majorHAnsi" w:hAnsiTheme="majorHAnsi"/>
          <w:sz w:val="22"/>
          <w:szCs w:val="22"/>
        </w:rPr>
      </w:pPr>
    </w:p>
    <w:p w:rsidR="00575584" w:rsidRPr="00D84739" w:rsidRDefault="00575584">
      <w:pPr>
        <w:rPr>
          <w:rFonts w:asciiTheme="majorHAnsi" w:hAnsiTheme="majorHAnsi"/>
          <w:sz w:val="22"/>
          <w:szCs w:val="22"/>
        </w:rPr>
      </w:pPr>
      <w:r w:rsidRPr="00D84739">
        <w:rPr>
          <w:rFonts w:asciiTheme="majorHAnsi" w:hAnsiTheme="majorHAnsi"/>
          <w:sz w:val="22"/>
          <w:szCs w:val="22"/>
        </w:rPr>
        <w:br w:type="page"/>
      </w:r>
      <w:bookmarkStart w:id="0" w:name="_GoBack"/>
      <w:bookmarkEnd w:id="0"/>
    </w:p>
    <w:p w:rsidR="00E74767" w:rsidRPr="00D84739" w:rsidRDefault="00E74767" w:rsidP="006D133A">
      <w:pPr>
        <w:jc w:val="both"/>
        <w:rPr>
          <w:rFonts w:asciiTheme="majorHAnsi" w:hAnsiTheme="majorHAnsi"/>
          <w:sz w:val="22"/>
          <w:szCs w:val="22"/>
        </w:rPr>
      </w:pPr>
    </w:p>
    <w:p w:rsidR="00E74767" w:rsidRPr="00D84739" w:rsidRDefault="00E74767" w:rsidP="006D133A">
      <w:pPr>
        <w:jc w:val="both"/>
        <w:rPr>
          <w:rFonts w:asciiTheme="majorHAnsi" w:hAnsiTheme="majorHAnsi"/>
          <w:sz w:val="22"/>
          <w:szCs w:val="22"/>
        </w:rPr>
      </w:pPr>
    </w:p>
    <w:p w:rsidR="00061984" w:rsidRPr="0042327E" w:rsidRDefault="00A65FCD" w:rsidP="006D133A">
      <w:pPr>
        <w:jc w:val="both"/>
        <w:rPr>
          <w:rFonts w:asciiTheme="majorHAnsi" w:hAnsiTheme="majorHAnsi"/>
          <w:b/>
          <w:sz w:val="22"/>
          <w:szCs w:val="22"/>
          <w:u w:val="single"/>
        </w:rPr>
      </w:pPr>
      <w:r w:rsidRPr="0042327E">
        <w:rPr>
          <w:rFonts w:asciiTheme="majorHAnsi" w:hAnsiTheme="majorHAnsi"/>
          <w:b/>
          <w:sz w:val="22"/>
          <w:szCs w:val="22"/>
          <w:u w:val="single"/>
        </w:rPr>
        <w:t>Description de la mission</w:t>
      </w:r>
    </w:p>
    <w:p w:rsidR="00C07884" w:rsidRPr="00D84739" w:rsidRDefault="00C07884" w:rsidP="006D133A">
      <w:pPr>
        <w:jc w:val="both"/>
        <w:rPr>
          <w:rFonts w:asciiTheme="majorHAnsi" w:hAnsiTheme="majorHAnsi"/>
          <w:sz w:val="22"/>
          <w:szCs w:val="22"/>
        </w:rPr>
      </w:pPr>
    </w:p>
    <w:p w:rsidR="0042327E" w:rsidRDefault="00C07884" w:rsidP="00C07884">
      <w:pPr>
        <w:jc w:val="both"/>
        <w:rPr>
          <w:rFonts w:asciiTheme="majorHAnsi" w:hAnsiTheme="majorHAnsi"/>
          <w:sz w:val="22"/>
          <w:szCs w:val="22"/>
        </w:rPr>
      </w:pPr>
      <w:r w:rsidRPr="00D84739">
        <w:rPr>
          <w:rFonts w:asciiTheme="majorHAnsi" w:hAnsiTheme="majorHAnsi"/>
          <w:sz w:val="22"/>
          <w:szCs w:val="22"/>
        </w:rPr>
        <w:t xml:space="preserve">L'objectif est d'appuyer les communautés villageoises et les autorités locales à aménager </w:t>
      </w:r>
      <w:r w:rsidR="0042327E">
        <w:rPr>
          <w:rFonts w:asciiTheme="majorHAnsi" w:hAnsiTheme="majorHAnsi"/>
          <w:sz w:val="22"/>
          <w:szCs w:val="22"/>
        </w:rPr>
        <w:t xml:space="preserve">les </w:t>
      </w:r>
      <w:r w:rsidRPr="00D84739">
        <w:rPr>
          <w:rFonts w:asciiTheme="majorHAnsi" w:hAnsiTheme="majorHAnsi"/>
          <w:sz w:val="22"/>
          <w:szCs w:val="22"/>
        </w:rPr>
        <w:t>cinq sites touristiques et à mettre en place une stratégie de développement touristique.</w:t>
      </w:r>
      <w:r w:rsidR="0042327E">
        <w:rPr>
          <w:rFonts w:asciiTheme="majorHAnsi" w:hAnsiTheme="majorHAnsi"/>
          <w:sz w:val="22"/>
          <w:szCs w:val="22"/>
        </w:rPr>
        <w:t xml:space="preserve"> La deuxième moitié du programme va se concentrer sur 3 axes </w:t>
      </w:r>
      <w:r w:rsidR="0001045E">
        <w:rPr>
          <w:rFonts w:asciiTheme="majorHAnsi" w:hAnsiTheme="majorHAnsi"/>
          <w:sz w:val="22"/>
          <w:szCs w:val="22"/>
        </w:rPr>
        <w:t>et le service civique viendra appuyer l’équipe siège et terrain</w:t>
      </w:r>
      <w:r w:rsidR="0042327E">
        <w:rPr>
          <w:rFonts w:asciiTheme="majorHAnsi" w:hAnsiTheme="majorHAnsi"/>
          <w:sz w:val="22"/>
          <w:szCs w:val="22"/>
        </w:rPr>
        <w:t xml:space="preserve">: </w:t>
      </w:r>
    </w:p>
    <w:p w:rsidR="003651F7" w:rsidRDefault="0001045E" w:rsidP="0042327E">
      <w:pPr>
        <w:pStyle w:val="Paragraphedeliste"/>
        <w:numPr>
          <w:ilvl w:val="0"/>
          <w:numId w:val="16"/>
        </w:numPr>
        <w:rPr>
          <w:rFonts w:cs="Times New Roman"/>
          <w:szCs w:val="22"/>
        </w:rPr>
      </w:pPr>
      <w:r>
        <w:rPr>
          <w:rFonts w:cs="Times New Roman"/>
          <w:szCs w:val="22"/>
        </w:rPr>
        <w:t>Conception et</w:t>
      </w:r>
      <w:r w:rsidRPr="00D84739">
        <w:rPr>
          <w:rFonts w:cs="Times New Roman"/>
          <w:szCs w:val="22"/>
        </w:rPr>
        <w:t xml:space="preserve"> mise en œuvre de futurs aménagements touristiques qui valorisent les savoir</w:t>
      </w:r>
      <w:r>
        <w:rPr>
          <w:rFonts w:cs="Times New Roman"/>
          <w:szCs w:val="22"/>
        </w:rPr>
        <w:t>s</w:t>
      </w:r>
      <w:r w:rsidRPr="00D84739">
        <w:rPr>
          <w:rFonts w:cs="Times New Roman"/>
          <w:szCs w:val="22"/>
        </w:rPr>
        <w:t xml:space="preserve"> faire et les matériaux locaux (passerelle en bois, ponton flottant, centre de gestion des déchets, kiosque d’information, échoppe de vente de produits locaux, etc.) </w:t>
      </w:r>
    </w:p>
    <w:p w:rsidR="0042327E" w:rsidRPr="0042327E" w:rsidRDefault="003651F7" w:rsidP="0042327E">
      <w:pPr>
        <w:pStyle w:val="Paragraphedeliste"/>
        <w:numPr>
          <w:ilvl w:val="0"/>
          <w:numId w:val="16"/>
        </w:numPr>
        <w:rPr>
          <w:rFonts w:cs="Times New Roman"/>
          <w:szCs w:val="22"/>
        </w:rPr>
      </w:pPr>
      <w:r>
        <w:rPr>
          <w:rFonts w:cs="Times New Roman"/>
          <w:szCs w:val="22"/>
        </w:rPr>
        <w:t>O</w:t>
      </w:r>
      <w:r w:rsidRPr="00D84739">
        <w:rPr>
          <w:rFonts w:cs="Times New Roman"/>
          <w:szCs w:val="22"/>
        </w:rPr>
        <w:t>rganisation de formation</w:t>
      </w:r>
      <w:r w:rsidR="009B17FF">
        <w:rPr>
          <w:rFonts w:cs="Times New Roman"/>
          <w:szCs w:val="22"/>
        </w:rPr>
        <w:t>s à destination</w:t>
      </w:r>
      <w:r w:rsidRPr="00D84739">
        <w:rPr>
          <w:rFonts w:cs="Times New Roman"/>
          <w:szCs w:val="22"/>
        </w:rPr>
        <w:t xml:space="preserve"> des communautés dans la gestion de sites écotouristiques</w:t>
      </w:r>
      <w:r>
        <w:rPr>
          <w:rFonts w:cs="Times New Roman"/>
          <w:szCs w:val="22"/>
        </w:rPr>
        <w:t xml:space="preserve"> et création d’</w:t>
      </w:r>
      <w:r w:rsidRPr="00D84739">
        <w:rPr>
          <w:rFonts w:cs="Times New Roman"/>
          <w:szCs w:val="22"/>
        </w:rPr>
        <w:t>événement</w:t>
      </w:r>
      <w:r>
        <w:rPr>
          <w:rFonts w:cs="Times New Roman"/>
          <w:szCs w:val="22"/>
        </w:rPr>
        <w:t>s</w:t>
      </w:r>
      <w:r w:rsidRPr="00D84739">
        <w:rPr>
          <w:rFonts w:cs="Times New Roman"/>
          <w:szCs w:val="22"/>
        </w:rPr>
        <w:t xml:space="preserve"> de sensibilisation des populations à la préservation des patrimoines naturels et culturels</w:t>
      </w:r>
    </w:p>
    <w:p w:rsidR="005A037D" w:rsidRPr="003651F7" w:rsidRDefault="005A037D" w:rsidP="00C07884">
      <w:pPr>
        <w:pStyle w:val="Paragraphedeliste"/>
        <w:numPr>
          <w:ilvl w:val="0"/>
          <w:numId w:val="16"/>
        </w:numPr>
        <w:rPr>
          <w:rFonts w:cs="Times New Roman"/>
          <w:szCs w:val="22"/>
        </w:rPr>
      </w:pPr>
      <w:r>
        <w:rPr>
          <w:szCs w:val="22"/>
        </w:rPr>
        <w:t>M</w:t>
      </w:r>
      <w:r w:rsidR="003651F7">
        <w:rPr>
          <w:szCs w:val="22"/>
        </w:rPr>
        <w:t>ise en place d’une</w:t>
      </w:r>
      <w:r>
        <w:rPr>
          <w:szCs w:val="22"/>
        </w:rPr>
        <w:t xml:space="preserve"> s</w:t>
      </w:r>
      <w:r w:rsidR="0042327E">
        <w:rPr>
          <w:szCs w:val="22"/>
        </w:rPr>
        <w:t>tratégie</w:t>
      </w:r>
      <w:r w:rsidR="003651F7">
        <w:rPr>
          <w:szCs w:val="22"/>
        </w:rPr>
        <w:t xml:space="preserve"> et d’outils</w:t>
      </w:r>
      <w:r w:rsidR="0042327E">
        <w:rPr>
          <w:szCs w:val="22"/>
        </w:rPr>
        <w:t xml:space="preserve"> de communication et de promotion pour commercialiser le circuit touristique </w:t>
      </w:r>
    </w:p>
    <w:p w:rsidR="003651F7" w:rsidRPr="003651F7" w:rsidRDefault="003651F7" w:rsidP="003651F7">
      <w:pPr>
        <w:pStyle w:val="Paragraphedeliste"/>
        <w:rPr>
          <w:rFonts w:cs="Times New Roman"/>
          <w:szCs w:val="22"/>
        </w:rPr>
      </w:pPr>
    </w:p>
    <w:p w:rsidR="00BF0946" w:rsidRDefault="005A037D" w:rsidP="003651F7">
      <w:pPr>
        <w:jc w:val="both"/>
        <w:rPr>
          <w:rFonts w:asciiTheme="majorHAnsi" w:hAnsiTheme="majorHAnsi"/>
          <w:sz w:val="22"/>
          <w:szCs w:val="22"/>
        </w:rPr>
      </w:pPr>
      <w:r>
        <w:rPr>
          <w:rFonts w:asciiTheme="majorHAnsi" w:hAnsiTheme="majorHAnsi"/>
          <w:sz w:val="22"/>
          <w:szCs w:val="22"/>
        </w:rPr>
        <w:t xml:space="preserve">Le service civique </w:t>
      </w:r>
      <w:r w:rsidR="003651F7">
        <w:rPr>
          <w:rFonts w:asciiTheme="majorHAnsi" w:hAnsiTheme="majorHAnsi"/>
          <w:sz w:val="22"/>
          <w:szCs w:val="22"/>
        </w:rPr>
        <w:t>sera en charge d’</w:t>
      </w:r>
      <w:r w:rsidR="00DC5405">
        <w:rPr>
          <w:rFonts w:asciiTheme="majorHAnsi" w:hAnsiTheme="majorHAnsi"/>
          <w:sz w:val="22"/>
          <w:szCs w:val="22"/>
        </w:rPr>
        <w:t>appuyer le chargé</w:t>
      </w:r>
      <w:r w:rsidR="003651F7">
        <w:rPr>
          <w:rFonts w:asciiTheme="majorHAnsi" w:hAnsiTheme="majorHAnsi"/>
          <w:sz w:val="22"/>
          <w:szCs w:val="22"/>
        </w:rPr>
        <w:t xml:space="preserve"> de projet (basé à Grenoble), le coordinateur programme et l’officier technique</w:t>
      </w:r>
      <w:r w:rsidR="0098481C">
        <w:rPr>
          <w:rFonts w:asciiTheme="majorHAnsi" w:hAnsiTheme="majorHAnsi"/>
          <w:sz w:val="22"/>
          <w:szCs w:val="22"/>
        </w:rPr>
        <w:t xml:space="preserve"> (Ressources humaines locales)</w:t>
      </w:r>
      <w:r w:rsidR="003651F7">
        <w:rPr>
          <w:rFonts w:asciiTheme="majorHAnsi" w:hAnsiTheme="majorHAnsi"/>
          <w:sz w:val="22"/>
          <w:szCs w:val="22"/>
        </w:rPr>
        <w:t xml:space="preserve"> pour réaliser c</w:t>
      </w:r>
      <w:r>
        <w:rPr>
          <w:rFonts w:asciiTheme="majorHAnsi" w:hAnsiTheme="majorHAnsi"/>
          <w:sz w:val="22"/>
          <w:szCs w:val="22"/>
        </w:rPr>
        <w:t>es tâches</w:t>
      </w:r>
      <w:r w:rsidR="0098481C">
        <w:rPr>
          <w:rFonts w:asciiTheme="majorHAnsi" w:hAnsiTheme="majorHAnsi"/>
          <w:sz w:val="22"/>
          <w:szCs w:val="22"/>
        </w:rPr>
        <w:t xml:space="preserve"> et ainsi veiller à la bonne mise en œuvre du programme. </w:t>
      </w:r>
    </w:p>
    <w:p w:rsidR="0098481C" w:rsidRDefault="0098481C" w:rsidP="003651F7">
      <w:pPr>
        <w:jc w:val="both"/>
        <w:rPr>
          <w:rFonts w:asciiTheme="majorHAnsi" w:hAnsiTheme="majorHAnsi"/>
          <w:sz w:val="22"/>
          <w:szCs w:val="22"/>
        </w:rPr>
      </w:pPr>
    </w:p>
    <w:p w:rsidR="003651F7" w:rsidRDefault="003651F7" w:rsidP="003651F7">
      <w:pPr>
        <w:jc w:val="both"/>
        <w:rPr>
          <w:rFonts w:ascii="Arial" w:eastAsiaTheme="minorEastAsia" w:hAnsi="Arial" w:cs="Arial"/>
          <w:b/>
          <w:bCs/>
          <w:color w:val="333333"/>
          <w:sz w:val="20"/>
          <w:szCs w:val="20"/>
        </w:rPr>
      </w:pPr>
    </w:p>
    <w:p w:rsidR="00CE3879" w:rsidRDefault="001A647E" w:rsidP="00BF0946">
      <w:pPr>
        <w:rPr>
          <w:rFonts w:asciiTheme="majorHAnsi" w:hAnsiTheme="majorHAnsi"/>
          <w:b/>
          <w:sz w:val="22"/>
          <w:szCs w:val="22"/>
          <w:u w:val="single"/>
        </w:rPr>
      </w:pPr>
      <w:r w:rsidRPr="00BF0946">
        <w:rPr>
          <w:rFonts w:asciiTheme="majorHAnsi" w:hAnsiTheme="majorHAnsi"/>
          <w:b/>
          <w:sz w:val="22"/>
          <w:szCs w:val="22"/>
          <w:u w:val="single"/>
        </w:rPr>
        <w:t>Profil du</w:t>
      </w:r>
      <w:r w:rsidR="00722A9E" w:rsidRPr="00BF0946">
        <w:rPr>
          <w:rFonts w:asciiTheme="majorHAnsi" w:hAnsiTheme="majorHAnsi"/>
          <w:b/>
          <w:sz w:val="22"/>
          <w:szCs w:val="22"/>
          <w:u w:val="single"/>
        </w:rPr>
        <w:t>.de la</w:t>
      </w:r>
      <w:r w:rsidR="00A65FCD" w:rsidRPr="00BF0946">
        <w:rPr>
          <w:rFonts w:asciiTheme="majorHAnsi" w:hAnsiTheme="majorHAnsi"/>
          <w:b/>
          <w:sz w:val="22"/>
          <w:szCs w:val="22"/>
          <w:u w:val="single"/>
        </w:rPr>
        <w:t xml:space="preserve"> volontaire</w:t>
      </w:r>
    </w:p>
    <w:p w:rsidR="00A87DDE" w:rsidRPr="00BF0946" w:rsidRDefault="00A87DDE" w:rsidP="00BF0946">
      <w:pPr>
        <w:rPr>
          <w:rFonts w:asciiTheme="majorHAnsi" w:hAnsiTheme="majorHAnsi"/>
          <w:b/>
          <w:sz w:val="22"/>
          <w:szCs w:val="22"/>
          <w:u w:val="single"/>
        </w:rPr>
      </w:pPr>
    </w:p>
    <w:p w:rsidR="00CE3879" w:rsidRPr="0015238B" w:rsidRDefault="00CE3879" w:rsidP="006D133A">
      <w:pPr>
        <w:pStyle w:val="Paragraphedeliste"/>
        <w:numPr>
          <w:ilvl w:val="0"/>
          <w:numId w:val="13"/>
        </w:numPr>
        <w:rPr>
          <w:rFonts w:cs="Arial"/>
          <w:bCs/>
          <w:szCs w:val="22"/>
        </w:rPr>
      </w:pPr>
      <w:r w:rsidRPr="0015238B">
        <w:rPr>
          <w:rFonts w:cs="Arial"/>
          <w:bCs/>
          <w:szCs w:val="22"/>
        </w:rPr>
        <w:t xml:space="preserve">Être motivé(e), </w:t>
      </w:r>
      <w:r w:rsidR="00931354" w:rsidRPr="0015238B">
        <w:rPr>
          <w:rFonts w:cs="Arial"/>
          <w:bCs/>
          <w:szCs w:val="22"/>
        </w:rPr>
        <w:t>créatif (</w:t>
      </w:r>
      <w:proofErr w:type="spellStart"/>
      <w:r w:rsidR="00931354" w:rsidRPr="0015238B">
        <w:rPr>
          <w:rFonts w:cs="Arial"/>
          <w:bCs/>
          <w:szCs w:val="22"/>
        </w:rPr>
        <w:t>ve</w:t>
      </w:r>
      <w:proofErr w:type="spellEnd"/>
      <w:r w:rsidR="00931354" w:rsidRPr="0015238B">
        <w:rPr>
          <w:rFonts w:cs="Arial"/>
          <w:bCs/>
          <w:szCs w:val="22"/>
        </w:rPr>
        <w:t xml:space="preserve">), </w:t>
      </w:r>
      <w:r w:rsidRPr="0015238B">
        <w:rPr>
          <w:rFonts w:cs="Arial"/>
          <w:bCs/>
          <w:szCs w:val="22"/>
        </w:rPr>
        <w:t xml:space="preserve">curieux (se) et dynamique ! </w:t>
      </w:r>
    </w:p>
    <w:p w:rsidR="00CE3879" w:rsidRPr="0015238B" w:rsidRDefault="00E42A59" w:rsidP="006D133A">
      <w:pPr>
        <w:pStyle w:val="Paragraphedeliste"/>
        <w:numPr>
          <w:ilvl w:val="0"/>
          <w:numId w:val="13"/>
        </w:numPr>
        <w:rPr>
          <w:rFonts w:cs="Arial"/>
          <w:bCs/>
          <w:szCs w:val="22"/>
        </w:rPr>
      </w:pPr>
      <w:r w:rsidRPr="0015238B">
        <w:rPr>
          <w:rFonts w:cs="Arial"/>
          <w:bCs/>
          <w:szCs w:val="22"/>
        </w:rPr>
        <w:t>P</w:t>
      </w:r>
      <w:r w:rsidR="00CE3879" w:rsidRPr="0015238B">
        <w:rPr>
          <w:rFonts w:cs="Arial"/>
          <w:bCs/>
          <w:szCs w:val="22"/>
        </w:rPr>
        <w:t>orter u</w:t>
      </w:r>
      <w:r w:rsidR="00536A4B">
        <w:rPr>
          <w:rFonts w:cs="Arial"/>
          <w:bCs/>
          <w:szCs w:val="22"/>
        </w:rPr>
        <w:t xml:space="preserve">n intérêt à la vie associative </w:t>
      </w:r>
      <w:r w:rsidR="00CE3879" w:rsidRPr="0015238B">
        <w:rPr>
          <w:rFonts w:cs="Arial"/>
          <w:bCs/>
          <w:szCs w:val="22"/>
        </w:rPr>
        <w:t>et la solidarité internationale</w:t>
      </w:r>
    </w:p>
    <w:p w:rsidR="00536A4B" w:rsidRPr="001A647E" w:rsidRDefault="00536A4B" w:rsidP="00536A4B">
      <w:pPr>
        <w:pStyle w:val="Paragraphedeliste"/>
        <w:numPr>
          <w:ilvl w:val="0"/>
          <w:numId w:val="13"/>
        </w:numPr>
        <w:rPr>
          <w:szCs w:val="22"/>
        </w:rPr>
      </w:pPr>
      <w:r w:rsidRPr="001A647E">
        <w:rPr>
          <w:szCs w:val="22"/>
        </w:rPr>
        <w:t xml:space="preserve">Sensibilité et connaissances techniques sur les thématiques </w:t>
      </w:r>
      <w:r w:rsidR="00706BBF">
        <w:rPr>
          <w:szCs w:val="22"/>
        </w:rPr>
        <w:t>du tour</w:t>
      </w:r>
      <w:r w:rsidR="00E50C28">
        <w:rPr>
          <w:szCs w:val="22"/>
        </w:rPr>
        <w:t xml:space="preserve">isme, </w:t>
      </w:r>
      <w:r w:rsidR="009B17FF">
        <w:rPr>
          <w:szCs w:val="22"/>
        </w:rPr>
        <w:t>d’</w:t>
      </w:r>
      <w:r w:rsidR="00E50C28">
        <w:rPr>
          <w:szCs w:val="22"/>
        </w:rPr>
        <w:t>aménagement du territoire,</w:t>
      </w:r>
      <w:r w:rsidR="009B17FF">
        <w:rPr>
          <w:szCs w:val="22"/>
        </w:rPr>
        <w:t xml:space="preserve"> de renforcement de capacités, </w:t>
      </w:r>
      <w:r w:rsidR="00E50C28">
        <w:rPr>
          <w:szCs w:val="22"/>
        </w:rPr>
        <w:t xml:space="preserve"> </w:t>
      </w:r>
      <w:r>
        <w:rPr>
          <w:szCs w:val="22"/>
        </w:rPr>
        <w:t xml:space="preserve">et de la valorisation des patrimoines </w:t>
      </w:r>
    </w:p>
    <w:p w:rsidR="00E42A59" w:rsidRDefault="00497714" w:rsidP="006D133A">
      <w:pPr>
        <w:pStyle w:val="Paragraphedeliste"/>
        <w:numPr>
          <w:ilvl w:val="0"/>
          <w:numId w:val="13"/>
        </w:numPr>
        <w:rPr>
          <w:rFonts w:cs="Arial"/>
          <w:bCs/>
          <w:szCs w:val="22"/>
        </w:rPr>
      </w:pPr>
      <w:r>
        <w:rPr>
          <w:rFonts w:cs="Arial"/>
          <w:bCs/>
          <w:szCs w:val="22"/>
        </w:rPr>
        <w:t xml:space="preserve">Avoir un bon niveau en anglais (oral et écrit) </w:t>
      </w:r>
    </w:p>
    <w:p w:rsidR="009B17FF" w:rsidRDefault="009B17FF" w:rsidP="006D133A">
      <w:pPr>
        <w:pStyle w:val="Paragraphedeliste"/>
        <w:numPr>
          <w:ilvl w:val="0"/>
          <w:numId w:val="13"/>
        </w:numPr>
        <w:rPr>
          <w:rFonts w:cs="Arial"/>
          <w:bCs/>
          <w:szCs w:val="22"/>
        </w:rPr>
      </w:pPr>
      <w:r>
        <w:rPr>
          <w:rFonts w:cs="Arial"/>
          <w:bCs/>
          <w:szCs w:val="22"/>
        </w:rPr>
        <w:t xml:space="preserve">Aisance avec les logiciels et outils de communication est un plus </w:t>
      </w:r>
    </w:p>
    <w:p w:rsidR="00CE3879" w:rsidRDefault="00CE3879" w:rsidP="006D133A">
      <w:pPr>
        <w:jc w:val="both"/>
        <w:rPr>
          <w:rFonts w:asciiTheme="majorHAnsi" w:hAnsiTheme="majorHAnsi"/>
          <w:b/>
          <w:sz w:val="22"/>
          <w:szCs w:val="22"/>
          <w:u w:val="single"/>
        </w:rPr>
      </w:pPr>
    </w:p>
    <w:p w:rsidR="001A647E" w:rsidRDefault="00CE3879" w:rsidP="006D133A">
      <w:pPr>
        <w:jc w:val="both"/>
        <w:rPr>
          <w:rFonts w:asciiTheme="majorHAnsi" w:hAnsiTheme="majorHAnsi"/>
          <w:b/>
          <w:sz w:val="22"/>
          <w:szCs w:val="22"/>
          <w:u w:val="single"/>
        </w:rPr>
      </w:pPr>
      <w:r w:rsidRPr="00CE3879">
        <w:rPr>
          <w:rFonts w:asciiTheme="majorHAnsi" w:hAnsiTheme="majorHAnsi"/>
          <w:b/>
          <w:sz w:val="22"/>
          <w:szCs w:val="22"/>
          <w:u w:val="single"/>
        </w:rPr>
        <w:t xml:space="preserve">Les conditions </w:t>
      </w:r>
    </w:p>
    <w:p w:rsidR="00A87DDE" w:rsidRDefault="00A87DDE" w:rsidP="006D133A">
      <w:pPr>
        <w:jc w:val="both"/>
        <w:rPr>
          <w:rFonts w:asciiTheme="majorHAnsi" w:hAnsiTheme="majorHAnsi"/>
          <w:b/>
          <w:sz w:val="22"/>
          <w:szCs w:val="22"/>
          <w:u w:val="single"/>
        </w:rPr>
      </w:pPr>
    </w:p>
    <w:p w:rsidR="000C06E7" w:rsidRPr="00D02937" w:rsidRDefault="000C06E7" w:rsidP="006D133A">
      <w:pPr>
        <w:pStyle w:val="Paragraphedeliste"/>
        <w:numPr>
          <w:ilvl w:val="0"/>
          <w:numId w:val="12"/>
        </w:numPr>
        <w:rPr>
          <w:rFonts w:cs="Arial"/>
          <w:bCs/>
          <w:szCs w:val="22"/>
        </w:rPr>
      </w:pPr>
      <w:r w:rsidRPr="00D02937">
        <w:rPr>
          <w:rFonts w:cs="Arial"/>
          <w:bCs/>
          <w:szCs w:val="22"/>
        </w:rPr>
        <w:t>Avoir entre 1</w:t>
      </w:r>
      <w:r w:rsidR="00F61F02" w:rsidRPr="00D02937">
        <w:rPr>
          <w:rFonts w:cs="Arial"/>
          <w:bCs/>
          <w:szCs w:val="22"/>
        </w:rPr>
        <w:t>6</w:t>
      </w:r>
      <w:r w:rsidRPr="00D02937">
        <w:rPr>
          <w:rFonts w:cs="Arial"/>
          <w:bCs/>
          <w:szCs w:val="22"/>
        </w:rPr>
        <w:t xml:space="preserve"> et 25 ans au moment de la signature du contrat</w:t>
      </w:r>
    </w:p>
    <w:p w:rsidR="0098481C" w:rsidRDefault="000C06E7" w:rsidP="0098481C">
      <w:pPr>
        <w:pStyle w:val="Paragraphedeliste"/>
        <w:numPr>
          <w:ilvl w:val="0"/>
          <w:numId w:val="12"/>
        </w:numPr>
        <w:rPr>
          <w:rFonts w:cs="Arial"/>
          <w:bCs/>
          <w:szCs w:val="22"/>
        </w:rPr>
      </w:pPr>
      <w:r w:rsidRPr="00D02937">
        <w:rPr>
          <w:rFonts w:cs="Arial"/>
          <w:bCs/>
          <w:szCs w:val="22"/>
        </w:rPr>
        <w:t>Avoir du temps : il s’agit d’une mission de 28 heures par semaine </w:t>
      </w:r>
    </w:p>
    <w:p w:rsidR="000C06E7" w:rsidRPr="00530920" w:rsidRDefault="000C06E7" w:rsidP="00530920">
      <w:pPr>
        <w:pStyle w:val="Paragraphedeliste"/>
        <w:numPr>
          <w:ilvl w:val="0"/>
          <w:numId w:val="12"/>
        </w:numPr>
        <w:rPr>
          <w:rFonts w:cs="Arial"/>
          <w:bCs/>
          <w:i/>
          <w:szCs w:val="22"/>
        </w:rPr>
      </w:pPr>
      <w:r w:rsidRPr="0098481C">
        <w:rPr>
          <w:rFonts w:cs="Arial"/>
          <w:bCs/>
          <w:szCs w:val="22"/>
        </w:rPr>
        <w:t>S’engager sur une période de 8 mois (</w:t>
      </w:r>
      <w:r w:rsidR="00706BBF" w:rsidRPr="0098481C">
        <w:rPr>
          <w:rFonts w:cs="Arial"/>
          <w:bCs/>
          <w:szCs w:val="22"/>
        </w:rPr>
        <w:t>septembre</w:t>
      </w:r>
      <w:r w:rsidR="0089172E" w:rsidRPr="0098481C">
        <w:rPr>
          <w:rFonts w:cs="Arial"/>
          <w:bCs/>
          <w:szCs w:val="22"/>
        </w:rPr>
        <w:t xml:space="preserve"> 2019</w:t>
      </w:r>
      <w:r w:rsidRPr="0098481C">
        <w:rPr>
          <w:rFonts w:cs="Arial"/>
          <w:bCs/>
          <w:szCs w:val="22"/>
        </w:rPr>
        <w:t xml:space="preserve"> à </w:t>
      </w:r>
      <w:r w:rsidR="00706BBF" w:rsidRPr="0098481C">
        <w:rPr>
          <w:rFonts w:cs="Arial"/>
          <w:bCs/>
          <w:szCs w:val="22"/>
        </w:rPr>
        <w:t>mai</w:t>
      </w:r>
      <w:r w:rsidR="0089172E" w:rsidRPr="0098481C">
        <w:rPr>
          <w:rFonts w:cs="Arial"/>
          <w:bCs/>
          <w:szCs w:val="22"/>
        </w:rPr>
        <w:t xml:space="preserve"> 2020</w:t>
      </w:r>
      <w:r w:rsidRPr="0098481C">
        <w:rPr>
          <w:rFonts w:cs="Arial"/>
          <w:bCs/>
          <w:szCs w:val="22"/>
        </w:rPr>
        <w:t xml:space="preserve">) auprès </w:t>
      </w:r>
      <w:r w:rsidR="00E01B66" w:rsidRPr="0098481C">
        <w:rPr>
          <w:rFonts w:cs="Arial"/>
          <w:bCs/>
          <w:szCs w:val="22"/>
        </w:rPr>
        <w:t>de Tétraktys</w:t>
      </w:r>
      <w:r w:rsidRPr="0098481C">
        <w:rPr>
          <w:rFonts w:cs="Arial"/>
          <w:bCs/>
          <w:szCs w:val="22"/>
        </w:rPr>
        <w:t xml:space="preserve"> </w:t>
      </w:r>
      <w:r w:rsidR="00E01B66" w:rsidRPr="0098481C">
        <w:rPr>
          <w:rFonts w:cs="Arial"/>
          <w:bCs/>
          <w:szCs w:val="22"/>
        </w:rPr>
        <w:t xml:space="preserve"> </w:t>
      </w:r>
      <w:r w:rsidRPr="0098481C">
        <w:rPr>
          <w:rFonts w:cs="Arial"/>
          <w:bCs/>
          <w:szCs w:val="22"/>
        </w:rPr>
        <w:t>pour mener à bien cette mission</w:t>
      </w:r>
      <w:r w:rsidR="00706BBF" w:rsidRPr="0098481C">
        <w:rPr>
          <w:rFonts w:cs="Arial"/>
          <w:bCs/>
          <w:szCs w:val="22"/>
        </w:rPr>
        <w:t xml:space="preserve"> avec 7</w:t>
      </w:r>
      <w:r w:rsidR="0089172E" w:rsidRPr="0098481C">
        <w:rPr>
          <w:rFonts w:cs="Arial"/>
          <w:bCs/>
          <w:szCs w:val="22"/>
        </w:rPr>
        <w:t xml:space="preserve"> mois de mission terrain au </w:t>
      </w:r>
      <w:r w:rsidR="00706BBF" w:rsidRPr="0098481C">
        <w:rPr>
          <w:rFonts w:cs="Arial"/>
          <w:bCs/>
          <w:szCs w:val="22"/>
        </w:rPr>
        <w:t>Laos (septembre 2019 à mai</w:t>
      </w:r>
      <w:r w:rsidR="0089172E" w:rsidRPr="0098481C">
        <w:rPr>
          <w:rFonts w:cs="Arial"/>
          <w:bCs/>
          <w:szCs w:val="22"/>
        </w:rPr>
        <w:t xml:space="preserve"> 2020)</w:t>
      </w:r>
      <w:r w:rsidR="0098481C" w:rsidRPr="0098481C">
        <w:rPr>
          <w:rFonts w:cs="Arial"/>
          <w:bCs/>
          <w:szCs w:val="22"/>
        </w:rPr>
        <w:t xml:space="preserve">. </w:t>
      </w:r>
      <w:r w:rsidR="00530920" w:rsidRPr="00530920">
        <w:rPr>
          <w:rFonts w:cs="Arial"/>
          <w:bCs/>
          <w:szCs w:val="22"/>
        </w:rPr>
        <w:t>P</w:t>
      </w:r>
      <w:r w:rsidR="0098481C" w:rsidRPr="00530920">
        <w:rPr>
          <w:rFonts w:cs="Arial"/>
          <w:bCs/>
          <w:szCs w:val="22"/>
        </w:rPr>
        <w:t xml:space="preserve">ériode d'immersion de deux semaines en France </w:t>
      </w:r>
      <w:r w:rsidR="00530920" w:rsidRPr="00530920">
        <w:rPr>
          <w:rFonts w:cs="Arial"/>
          <w:bCs/>
          <w:szCs w:val="22"/>
        </w:rPr>
        <w:t xml:space="preserve">à Grenoble </w:t>
      </w:r>
      <w:r w:rsidR="0098481C" w:rsidRPr="00530920">
        <w:rPr>
          <w:rFonts w:cs="Arial"/>
          <w:bCs/>
          <w:szCs w:val="22"/>
        </w:rPr>
        <w:t xml:space="preserve">au sein de l'association Tétraktys </w:t>
      </w:r>
      <w:r w:rsidR="00530920" w:rsidRPr="00530920">
        <w:rPr>
          <w:rFonts w:cs="Arial"/>
          <w:bCs/>
          <w:szCs w:val="22"/>
        </w:rPr>
        <w:t>(2 semaines) pour</w:t>
      </w:r>
      <w:r w:rsidR="0098481C" w:rsidRPr="00530920">
        <w:rPr>
          <w:rFonts w:cs="Arial"/>
          <w:bCs/>
          <w:szCs w:val="22"/>
        </w:rPr>
        <w:t xml:space="preserve"> se familiariser avec la structure et le projet. A son retour de mission,  le volontaire sera de nouveau accueilli à Tétraktys</w:t>
      </w:r>
      <w:r w:rsidR="00530920" w:rsidRPr="00530920">
        <w:rPr>
          <w:rFonts w:cs="Arial"/>
          <w:bCs/>
          <w:szCs w:val="22"/>
        </w:rPr>
        <w:t xml:space="preserve"> (2 semaines)</w:t>
      </w:r>
      <w:r w:rsidR="0098481C" w:rsidRPr="00530920">
        <w:rPr>
          <w:rFonts w:cs="Arial"/>
          <w:bCs/>
          <w:szCs w:val="22"/>
        </w:rPr>
        <w:t xml:space="preserve"> </w:t>
      </w:r>
      <w:r w:rsidR="00530920" w:rsidRPr="00530920">
        <w:rPr>
          <w:rFonts w:cs="Arial"/>
          <w:bCs/>
          <w:szCs w:val="22"/>
        </w:rPr>
        <w:t xml:space="preserve">pour </w:t>
      </w:r>
      <w:r w:rsidR="0098481C" w:rsidRPr="00530920">
        <w:rPr>
          <w:rFonts w:cs="Arial"/>
          <w:bCs/>
          <w:szCs w:val="22"/>
        </w:rPr>
        <w:t>effectuer un bilan final</w:t>
      </w:r>
      <w:r w:rsidR="00530920" w:rsidRPr="00530920">
        <w:rPr>
          <w:rFonts w:cs="Arial"/>
          <w:bCs/>
          <w:szCs w:val="22"/>
        </w:rPr>
        <w:t xml:space="preserve"> et une restitution du travail.</w:t>
      </w:r>
      <w:r w:rsidR="00530920">
        <w:rPr>
          <w:rFonts w:cs="Arial"/>
          <w:bCs/>
          <w:i/>
          <w:szCs w:val="22"/>
        </w:rPr>
        <w:t xml:space="preserve"> </w:t>
      </w:r>
    </w:p>
    <w:p w:rsidR="00CE3879" w:rsidRPr="00D02937" w:rsidRDefault="00CE3879" w:rsidP="006D133A">
      <w:pPr>
        <w:pStyle w:val="NormalWeb"/>
        <w:numPr>
          <w:ilvl w:val="0"/>
          <w:numId w:val="12"/>
        </w:numPr>
        <w:shd w:val="clear" w:color="auto" w:fill="FFFFFF"/>
        <w:spacing w:before="0" w:beforeAutospacing="0" w:after="0" w:afterAutospacing="0"/>
        <w:jc w:val="both"/>
        <w:rPr>
          <w:rFonts w:asciiTheme="majorHAnsi" w:eastAsiaTheme="minorEastAsia" w:hAnsiTheme="majorHAnsi" w:cs="Arial"/>
          <w:bCs/>
          <w:sz w:val="22"/>
          <w:szCs w:val="22"/>
        </w:rPr>
      </w:pPr>
      <w:r w:rsidRPr="00D02937">
        <w:rPr>
          <w:rFonts w:asciiTheme="majorHAnsi" w:eastAsiaTheme="minorEastAsia" w:hAnsiTheme="majorHAnsi" w:cs="Arial"/>
          <w:bCs/>
          <w:sz w:val="22"/>
          <w:szCs w:val="22"/>
        </w:rPr>
        <w:t>2 jours de c</w:t>
      </w:r>
      <w:r w:rsidR="00D02937">
        <w:rPr>
          <w:rFonts w:asciiTheme="majorHAnsi" w:eastAsiaTheme="minorEastAsia" w:hAnsiTheme="majorHAnsi" w:cs="Arial"/>
          <w:bCs/>
          <w:sz w:val="22"/>
          <w:szCs w:val="22"/>
        </w:rPr>
        <w:t>ongés par mois</w:t>
      </w:r>
    </w:p>
    <w:p w:rsidR="00CE3879" w:rsidRPr="0039297F" w:rsidRDefault="00CE3879" w:rsidP="006D133A">
      <w:pPr>
        <w:pStyle w:val="Titre3"/>
        <w:numPr>
          <w:ilvl w:val="0"/>
          <w:numId w:val="12"/>
        </w:numPr>
        <w:spacing w:before="0"/>
        <w:jc w:val="both"/>
        <w:rPr>
          <w:rFonts w:eastAsiaTheme="minorEastAsia" w:cs="Arial"/>
          <w:bCs/>
          <w:color w:val="auto"/>
          <w:sz w:val="22"/>
          <w:szCs w:val="22"/>
        </w:rPr>
      </w:pPr>
      <w:r w:rsidRPr="0039297F">
        <w:rPr>
          <w:rFonts w:eastAsiaTheme="minorEastAsia" w:cs="Arial"/>
          <w:bCs/>
          <w:color w:val="auto"/>
          <w:sz w:val="22"/>
          <w:szCs w:val="22"/>
        </w:rPr>
        <w:t xml:space="preserve">Indemnité mensuelle </w:t>
      </w:r>
      <w:r w:rsidRPr="00390129">
        <w:rPr>
          <w:rFonts w:eastAsiaTheme="minorEastAsia" w:cs="Arial"/>
          <w:bCs/>
          <w:color w:val="auto"/>
          <w:sz w:val="22"/>
          <w:szCs w:val="22"/>
        </w:rPr>
        <w:t xml:space="preserve">de </w:t>
      </w:r>
      <w:r w:rsidR="00D02937" w:rsidRPr="00390129">
        <w:rPr>
          <w:rFonts w:eastAsiaTheme="minorEastAsia" w:cs="Arial"/>
          <w:bCs/>
          <w:color w:val="auto"/>
          <w:sz w:val="22"/>
          <w:szCs w:val="22"/>
        </w:rPr>
        <w:t>7</w:t>
      </w:r>
      <w:r w:rsidR="00390129" w:rsidRPr="00390129">
        <w:rPr>
          <w:rFonts w:eastAsiaTheme="minorEastAsia" w:cs="Arial"/>
          <w:bCs/>
          <w:color w:val="auto"/>
          <w:sz w:val="22"/>
          <w:szCs w:val="22"/>
        </w:rPr>
        <w:t>2</w:t>
      </w:r>
      <w:r w:rsidR="00D02937" w:rsidRPr="00390129">
        <w:rPr>
          <w:rFonts w:eastAsiaTheme="minorEastAsia" w:cs="Arial"/>
          <w:bCs/>
          <w:color w:val="auto"/>
          <w:sz w:val="22"/>
          <w:szCs w:val="22"/>
        </w:rPr>
        <w:t>0 € (dont 47</w:t>
      </w:r>
      <w:r w:rsidR="00CD683B" w:rsidRPr="00390129">
        <w:rPr>
          <w:rFonts w:eastAsiaTheme="minorEastAsia" w:cs="Arial"/>
          <w:bCs/>
          <w:color w:val="auto"/>
          <w:sz w:val="22"/>
          <w:szCs w:val="22"/>
        </w:rPr>
        <w:t>3,04</w:t>
      </w:r>
      <w:r w:rsidR="00C37C3B" w:rsidRPr="00390129">
        <w:rPr>
          <w:rFonts w:eastAsiaTheme="minorEastAsia" w:cs="Arial"/>
          <w:bCs/>
          <w:color w:val="auto"/>
          <w:sz w:val="22"/>
          <w:szCs w:val="22"/>
        </w:rPr>
        <w:t xml:space="preserve"> euros net</w:t>
      </w:r>
      <w:r w:rsidR="00D02937" w:rsidRPr="00390129">
        <w:rPr>
          <w:rFonts w:eastAsiaTheme="minorEastAsia" w:cs="Arial"/>
          <w:bCs/>
          <w:color w:val="auto"/>
          <w:sz w:val="22"/>
          <w:szCs w:val="22"/>
        </w:rPr>
        <w:t xml:space="preserve"> par mois par l’État</w:t>
      </w:r>
      <w:r w:rsidR="00C37C3B" w:rsidRPr="00390129">
        <w:rPr>
          <w:rFonts w:eastAsiaTheme="minorEastAsia" w:cs="Arial"/>
          <w:bCs/>
          <w:color w:val="auto"/>
          <w:sz w:val="22"/>
          <w:szCs w:val="22"/>
        </w:rPr>
        <w:t xml:space="preserve"> et complément de </w:t>
      </w:r>
      <w:r w:rsidR="00532B34" w:rsidRPr="00390129">
        <w:rPr>
          <w:rFonts w:eastAsiaTheme="minorEastAsia" w:cs="Arial"/>
          <w:bCs/>
          <w:color w:val="auto"/>
          <w:sz w:val="22"/>
          <w:szCs w:val="22"/>
        </w:rPr>
        <w:t>250</w:t>
      </w:r>
      <w:r w:rsidR="0039297F" w:rsidRPr="00390129">
        <w:rPr>
          <w:rFonts w:eastAsiaTheme="minorEastAsia" w:cs="Arial"/>
          <w:bCs/>
          <w:color w:val="auto"/>
          <w:sz w:val="22"/>
          <w:szCs w:val="22"/>
        </w:rPr>
        <w:t>€ net par mois de Tétraktys)</w:t>
      </w:r>
      <w:r w:rsidR="00D02937" w:rsidRPr="00390129">
        <w:rPr>
          <w:rFonts w:eastAsiaTheme="minorEastAsia" w:cs="Arial"/>
          <w:bCs/>
          <w:color w:val="auto"/>
          <w:sz w:val="22"/>
          <w:szCs w:val="22"/>
        </w:rPr>
        <w:t xml:space="preserve">. </w:t>
      </w:r>
      <w:r w:rsidRPr="00390129">
        <w:rPr>
          <w:rFonts w:eastAsiaTheme="minorEastAsia" w:cs="Arial"/>
          <w:bCs/>
          <w:color w:val="auto"/>
          <w:sz w:val="22"/>
          <w:szCs w:val="22"/>
        </w:rPr>
        <w:t>Le ou la volontaire a le droit d’exercer d’autres activités rémunérées pendant son volontariat</w:t>
      </w:r>
      <w:r w:rsidRPr="0039297F">
        <w:rPr>
          <w:rFonts w:eastAsiaTheme="minorEastAsia" w:cs="Arial"/>
          <w:bCs/>
          <w:color w:val="auto"/>
          <w:sz w:val="22"/>
          <w:szCs w:val="22"/>
        </w:rPr>
        <w:t>.</w:t>
      </w:r>
    </w:p>
    <w:p w:rsidR="00E42A59" w:rsidRPr="00CB5A01" w:rsidRDefault="00E42A59" w:rsidP="006D133A">
      <w:pPr>
        <w:pStyle w:val="NormalWeb"/>
        <w:shd w:val="clear" w:color="auto" w:fill="FFFFFF"/>
        <w:spacing w:before="0" w:beforeAutospacing="0" w:after="0" w:afterAutospacing="0"/>
        <w:jc w:val="both"/>
        <w:rPr>
          <w:rFonts w:asciiTheme="majorHAnsi" w:eastAsiaTheme="minorEastAsia" w:hAnsiTheme="majorHAnsi" w:cs="Arial"/>
          <w:bCs/>
          <w:sz w:val="22"/>
          <w:szCs w:val="22"/>
        </w:rPr>
      </w:pPr>
    </w:p>
    <w:p w:rsidR="00CE3879" w:rsidRDefault="00CE3879" w:rsidP="006D133A">
      <w:pPr>
        <w:jc w:val="both"/>
        <w:rPr>
          <w:rFonts w:asciiTheme="majorHAnsi" w:hAnsiTheme="majorHAnsi"/>
          <w:b/>
          <w:sz w:val="22"/>
          <w:szCs w:val="22"/>
          <w:u w:val="single"/>
        </w:rPr>
      </w:pPr>
      <w:r w:rsidRPr="00CB5A01">
        <w:rPr>
          <w:rFonts w:asciiTheme="majorHAnsi" w:hAnsiTheme="majorHAnsi"/>
          <w:b/>
          <w:sz w:val="22"/>
          <w:szCs w:val="22"/>
          <w:u w:val="single"/>
        </w:rPr>
        <w:t>Le service civique</w:t>
      </w:r>
    </w:p>
    <w:p w:rsidR="00796B95" w:rsidRDefault="00CE3879" w:rsidP="006D133A">
      <w:pPr>
        <w:pStyle w:val="NormalWeb"/>
        <w:shd w:val="clear" w:color="auto" w:fill="FFFFFF"/>
        <w:spacing w:before="0" w:beforeAutospacing="0" w:after="150" w:afterAutospacing="0"/>
        <w:jc w:val="both"/>
        <w:rPr>
          <w:rStyle w:val="Lienhypertexte"/>
          <w:rFonts w:asciiTheme="majorHAnsi" w:hAnsiTheme="majorHAnsi" w:cstheme="majorHAnsi"/>
          <w:sz w:val="22"/>
        </w:rPr>
      </w:pPr>
      <w:r w:rsidRPr="00CB5A01">
        <w:rPr>
          <w:rFonts w:asciiTheme="majorHAnsi" w:eastAsiaTheme="minorEastAsia" w:hAnsiTheme="majorHAnsi" w:cs="Arial"/>
          <w:bCs/>
          <w:sz w:val="22"/>
          <w:szCs w:val="22"/>
        </w:rPr>
        <w:t xml:space="preserve">Le volontariat de Service Civique permet à </w:t>
      </w:r>
      <w:proofErr w:type="spellStart"/>
      <w:r w:rsidRPr="00CB5A01">
        <w:rPr>
          <w:rFonts w:asciiTheme="majorHAnsi" w:eastAsiaTheme="minorEastAsia" w:hAnsiTheme="majorHAnsi" w:cs="Arial"/>
          <w:bCs/>
          <w:sz w:val="22"/>
          <w:szCs w:val="22"/>
        </w:rPr>
        <w:t>tou·te·s</w:t>
      </w:r>
      <w:proofErr w:type="spellEnd"/>
      <w:r w:rsidRPr="00CB5A01">
        <w:rPr>
          <w:rFonts w:asciiTheme="majorHAnsi" w:eastAsiaTheme="minorEastAsia" w:hAnsiTheme="majorHAnsi" w:cs="Arial"/>
          <w:bCs/>
          <w:sz w:val="22"/>
          <w:szCs w:val="22"/>
        </w:rPr>
        <w:t xml:space="preserve"> celles et ceux qui le souhaitent de s’engager pour une durée déterminée dans une mission au service de la collectivité et de l’intérêt général. Plus d'infos sur le</w:t>
      </w:r>
      <w:r w:rsidR="006D133A">
        <w:rPr>
          <w:rFonts w:asciiTheme="majorHAnsi" w:eastAsiaTheme="minorEastAsia" w:hAnsiTheme="majorHAnsi" w:cs="Arial"/>
          <w:bCs/>
          <w:sz w:val="22"/>
          <w:szCs w:val="22"/>
        </w:rPr>
        <w:t xml:space="preserve"> site du</w:t>
      </w:r>
      <w:r w:rsidRPr="00CB5A01">
        <w:rPr>
          <w:rFonts w:asciiTheme="majorHAnsi" w:eastAsiaTheme="minorEastAsia" w:hAnsiTheme="majorHAnsi" w:cs="Arial"/>
          <w:bCs/>
          <w:sz w:val="22"/>
          <w:szCs w:val="22"/>
        </w:rPr>
        <w:t xml:space="preserve"> Service Civique : </w:t>
      </w:r>
      <w:hyperlink r:id="rId8" w:tgtFrame="_blank" w:history="1">
        <w:r w:rsidRPr="00796B95">
          <w:rPr>
            <w:rStyle w:val="Lienhypertexte"/>
            <w:rFonts w:asciiTheme="majorHAnsi" w:hAnsiTheme="majorHAnsi" w:cstheme="majorHAnsi"/>
            <w:sz w:val="22"/>
          </w:rPr>
          <w:t>www.service-civique.gouv.fr</w:t>
        </w:r>
      </w:hyperlink>
    </w:p>
    <w:p w:rsidR="004D56E2" w:rsidRDefault="004D56E2" w:rsidP="006D133A">
      <w:pPr>
        <w:pStyle w:val="NormalWeb"/>
        <w:shd w:val="clear" w:color="auto" w:fill="FFFFFF"/>
        <w:spacing w:before="0" w:beforeAutospacing="0" w:after="150" w:afterAutospacing="0"/>
        <w:jc w:val="both"/>
        <w:rPr>
          <w:rStyle w:val="Lienhypertexte"/>
          <w:rFonts w:asciiTheme="majorHAnsi" w:hAnsiTheme="majorHAnsi" w:cstheme="majorHAnsi"/>
          <w:sz w:val="22"/>
        </w:rPr>
      </w:pPr>
    </w:p>
    <w:p w:rsidR="004D56E2" w:rsidRDefault="004D56E2" w:rsidP="006D133A">
      <w:pPr>
        <w:pStyle w:val="NormalWeb"/>
        <w:shd w:val="clear" w:color="auto" w:fill="FFFFFF"/>
        <w:spacing w:before="0" w:beforeAutospacing="0" w:after="150" w:afterAutospacing="0"/>
        <w:jc w:val="both"/>
        <w:rPr>
          <w:rStyle w:val="Lienhypertexte"/>
          <w:rFonts w:asciiTheme="majorHAnsi" w:hAnsiTheme="majorHAnsi" w:cstheme="majorHAnsi"/>
          <w:sz w:val="22"/>
        </w:rPr>
      </w:pPr>
    </w:p>
    <w:p w:rsidR="004D56E2" w:rsidRDefault="004D56E2" w:rsidP="006D133A">
      <w:pPr>
        <w:pStyle w:val="NormalWeb"/>
        <w:shd w:val="clear" w:color="auto" w:fill="FFFFFF"/>
        <w:spacing w:before="0" w:beforeAutospacing="0" w:after="150" w:afterAutospacing="0"/>
        <w:jc w:val="both"/>
        <w:rPr>
          <w:rStyle w:val="Lienhypertexte"/>
          <w:rFonts w:asciiTheme="majorHAnsi" w:hAnsiTheme="majorHAnsi" w:cstheme="majorHAnsi"/>
          <w:sz w:val="22"/>
        </w:rPr>
      </w:pPr>
    </w:p>
    <w:p w:rsidR="00CE3879" w:rsidRPr="001A647E" w:rsidRDefault="00FC035D" w:rsidP="006D133A">
      <w:pPr>
        <w:jc w:val="both"/>
        <w:rPr>
          <w:rFonts w:asciiTheme="majorHAnsi" w:hAnsiTheme="majorHAnsi" w:cs="Arial"/>
          <w:bCs/>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8BBC1FE" wp14:editId="160E041E">
                <wp:simplePos x="0" y="0"/>
                <wp:positionH relativeFrom="margin">
                  <wp:align>right</wp:align>
                </wp:positionH>
                <wp:positionV relativeFrom="paragraph">
                  <wp:posOffset>80645</wp:posOffset>
                </wp:positionV>
                <wp:extent cx="5867400" cy="1752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867400" cy="1752600"/>
                        </a:xfrm>
                        <a:prstGeom prst="rect">
                          <a:avLst/>
                        </a:prstGeom>
                        <a:noFill/>
                        <a:ln w="19050">
                          <a:solidFill>
                            <a:srgbClr val="D7DF2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C4B4" id="Rectangle 7" o:spid="_x0000_s1026" style="position:absolute;margin-left:410.8pt;margin-top:6.35pt;width:462pt;height:13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" filled="f" strokecolor="#d7df21" strokeweight="1.5pt">
                <w10:wrap anchorx="margin"/>
              </v:rect>
            </w:pict>
          </mc:Fallback>
        </mc:AlternateContent>
      </w:r>
    </w:p>
    <w:p w:rsidR="00ED52B1" w:rsidRDefault="00ED52B1" w:rsidP="006D133A">
      <w:pPr>
        <w:jc w:val="both"/>
        <w:rPr>
          <w:rFonts w:asciiTheme="majorHAnsi" w:hAnsiTheme="majorHAnsi" w:cs="Arial"/>
          <w:b/>
          <w:bCs/>
          <w:sz w:val="22"/>
          <w:szCs w:val="22"/>
          <w:u w:val="single"/>
        </w:rPr>
      </w:pPr>
      <w:r>
        <w:rPr>
          <w:rFonts w:asciiTheme="majorHAnsi" w:hAnsiTheme="majorHAnsi" w:cs="Arial"/>
          <w:b/>
          <w:bCs/>
          <w:sz w:val="22"/>
          <w:szCs w:val="22"/>
          <w:u w:val="single"/>
        </w:rPr>
        <w:t>Candidature :</w:t>
      </w:r>
    </w:p>
    <w:p w:rsidR="00CD683B" w:rsidRDefault="00AB3B42" w:rsidP="006D133A">
      <w:pPr>
        <w:jc w:val="both"/>
        <w:rPr>
          <w:rFonts w:asciiTheme="majorHAnsi" w:hAnsiTheme="majorHAnsi" w:cs="Arial"/>
          <w:b/>
          <w:bCs/>
          <w:sz w:val="22"/>
          <w:szCs w:val="22"/>
        </w:rPr>
      </w:pPr>
      <w:r w:rsidRPr="00A87DDE">
        <w:rPr>
          <w:rFonts w:asciiTheme="majorHAnsi" w:hAnsiTheme="majorHAnsi" w:cs="Arial"/>
          <w:b/>
          <w:bCs/>
          <w:sz w:val="22"/>
          <w:szCs w:val="22"/>
        </w:rPr>
        <w:t xml:space="preserve">Envoi d’un CV et d’une lettre de motivation par </w:t>
      </w:r>
      <w:r w:rsidR="00ED52B1" w:rsidRPr="00A87DDE">
        <w:rPr>
          <w:rFonts w:asciiTheme="majorHAnsi" w:hAnsiTheme="majorHAnsi" w:cs="Arial"/>
          <w:b/>
          <w:bCs/>
          <w:sz w:val="22"/>
          <w:szCs w:val="22"/>
        </w:rPr>
        <w:t xml:space="preserve">email : </w:t>
      </w:r>
      <w:hyperlink r:id="rId9" w:history="1">
        <w:r w:rsidR="00CD683B" w:rsidRPr="00CD683B">
          <w:rPr>
            <w:rStyle w:val="Lienhypertexte"/>
            <w:rFonts w:asciiTheme="majorHAnsi" w:hAnsiTheme="majorHAnsi" w:cs="Arial"/>
            <w:bCs/>
            <w:sz w:val="22"/>
            <w:szCs w:val="22"/>
          </w:rPr>
          <w:t>tetraktys.recrutement@</w:t>
        </w:r>
      </w:hyperlink>
      <w:r w:rsidR="000D3246">
        <w:rPr>
          <w:rStyle w:val="Lienhypertexte"/>
          <w:rFonts w:asciiTheme="majorHAnsi" w:hAnsiTheme="majorHAnsi" w:cs="Arial"/>
          <w:bCs/>
          <w:sz w:val="22"/>
          <w:szCs w:val="22"/>
        </w:rPr>
        <w:t>gmail.com</w:t>
      </w:r>
    </w:p>
    <w:p w:rsidR="00ED52B1" w:rsidRPr="00A87DDE" w:rsidRDefault="001E0B78" w:rsidP="006D133A">
      <w:pPr>
        <w:jc w:val="both"/>
        <w:rPr>
          <w:rStyle w:val="Lienhypertexte"/>
          <w:rFonts w:asciiTheme="majorHAnsi" w:hAnsiTheme="majorHAnsi" w:cstheme="majorHAnsi"/>
          <w:b/>
          <w:color w:val="auto"/>
          <w:sz w:val="22"/>
          <w:u w:val="none"/>
        </w:rPr>
      </w:pPr>
      <w:r>
        <w:rPr>
          <w:rStyle w:val="Lienhypertexte"/>
          <w:rFonts w:asciiTheme="majorHAnsi" w:hAnsiTheme="majorHAnsi" w:cstheme="majorHAnsi"/>
          <w:b/>
          <w:color w:val="auto"/>
          <w:sz w:val="22"/>
          <w:u w:val="none"/>
        </w:rPr>
        <w:t>Au p</w:t>
      </w:r>
      <w:r w:rsidR="004D56E2">
        <w:rPr>
          <w:rStyle w:val="Lienhypertexte"/>
          <w:rFonts w:asciiTheme="majorHAnsi" w:hAnsiTheme="majorHAnsi" w:cstheme="majorHAnsi"/>
          <w:b/>
          <w:color w:val="auto"/>
          <w:sz w:val="22"/>
          <w:u w:val="none"/>
        </w:rPr>
        <w:t>lus tard le 25</w:t>
      </w:r>
      <w:r>
        <w:rPr>
          <w:rStyle w:val="Lienhypertexte"/>
          <w:rFonts w:asciiTheme="majorHAnsi" w:hAnsiTheme="majorHAnsi" w:cstheme="majorHAnsi"/>
          <w:b/>
          <w:color w:val="auto"/>
          <w:sz w:val="22"/>
          <w:u w:val="none"/>
        </w:rPr>
        <w:t xml:space="preserve"> Juillet </w:t>
      </w:r>
      <w:r w:rsidR="00A87DDE" w:rsidRPr="00A87DDE">
        <w:rPr>
          <w:rStyle w:val="Lienhypertexte"/>
          <w:rFonts w:asciiTheme="majorHAnsi" w:hAnsiTheme="majorHAnsi" w:cstheme="majorHAnsi"/>
          <w:b/>
          <w:color w:val="auto"/>
          <w:sz w:val="22"/>
          <w:u w:val="none"/>
        </w:rPr>
        <w:t>2019</w:t>
      </w:r>
    </w:p>
    <w:p w:rsidR="003A481A" w:rsidRPr="00A87DDE" w:rsidRDefault="003A481A" w:rsidP="006D133A">
      <w:pPr>
        <w:jc w:val="both"/>
        <w:rPr>
          <w:rStyle w:val="Lienhypertexte"/>
          <w:rFonts w:asciiTheme="majorHAnsi" w:hAnsiTheme="majorHAnsi" w:cstheme="majorHAnsi"/>
          <w:color w:val="auto"/>
          <w:sz w:val="22"/>
          <w:u w:val="none"/>
        </w:rPr>
      </w:pPr>
      <w:r w:rsidRPr="00A87DDE">
        <w:rPr>
          <w:rStyle w:val="Lienhypertexte"/>
          <w:rFonts w:asciiTheme="majorHAnsi" w:hAnsiTheme="majorHAnsi" w:cstheme="majorHAnsi"/>
          <w:color w:val="auto"/>
          <w:sz w:val="22"/>
          <w:u w:val="none"/>
        </w:rPr>
        <w:t>Entretien</w:t>
      </w:r>
      <w:r w:rsidR="00CE3879" w:rsidRPr="00A87DDE">
        <w:rPr>
          <w:rStyle w:val="Lienhypertexte"/>
          <w:rFonts w:asciiTheme="majorHAnsi" w:hAnsiTheme="majorHAnsi" w:cstheme="majorHAnsi"/>
          <w:color w:val="auto"/>
          <w:sz w:val="22"/>
          <w:u w:val="none"/>
        </w:rPr>
        <w:t xml:space="preserve"> de motivation</w:t>
      </w:r>
      <w:r w:rsidRPr="00A87DDE">
        <w:rPr>
          <w:rStyle w:val="Lienhypertexte"/>
          <w:rFonts w:asciiTheme="majorHAnsi" w:hAnsiTheme="majorHAnsi" w:cstheme="majorHAnsi"/>
          <w:color w:val="auto"/>
          <w:sz w:val="22"/>
          <w:u w:val="none"/>
        </w:rPr>
        <w:t xml:space="preserve"> la semaine du </w:t>
      </w:r>
      <w:r w:rsidR="00A87DDE" w:rsidRPr="00A87DDE">
        <w:rPr>
          <w:rStyle w:val="Lienhypertexte"/>
          <w:rFonts w:asciiTheme="majorHAnsi" w:hAnsiTheme="majorHAnsi" w:cstheme="majorHAnsi"/>
          <w:color w:val="auto"/>
          <w:sz w:val="22"/>
          <w:u w:val="none"/>
        </w:rPr>
        <w:t xml:space="preserve">5 </w:t>
      </w:r>
      <w:r w:rsidR="00D80A71">
        <w:rPr>
          <w:rStyle w:val="Lienhypertexte"/>
          <w:rFonts w:asciiTheme="majorHAnsi" w:hAnsiTheme="majorHAnsi" w:cstheme="majorHAnsi"/>
          <w:color w:val="auto"/>
          <w:sz w:val="22"/>
          <w:u w:val="none"/>
        </w:rPr>
        <w:t>Août</w:t>
      </w:r>
      <w:r w:rsidRPr="00A87DDE">
        <w:rPr>
          <w:rStyle w:val="Lienhypertexte"/>
          <w:rFonts w:asciiTheme="majorHAnsi" w:hAnsiTheme="majorHAnsi" w:cstheme="majorHAnsi"/>
          <w:color w:val="auto"/>
          <w:sz w:val="22"/>
          <w:u w:val="none"/>
        </w:rPr>
        <w:t xml:space="preserve"> dans les locaux </w:t>
      </w:r>
      <w:r w:rsidR="00D1721C" w:rsidRPr="00A87DDE">
        <w:rPr>
          <w:rStyle w:val="Lienhypertexte"/>
          <w:rFonts w:asciiTheme="majorHAnsi" w:hAnsiTheme="majorHAnsi" w:cstheme="majorHAnsi"/>
          <w:color w:val="auto"/>
          <w:sz w:val="22"/>
          <w:u w:val="none"/>
        </w:rPr>
        <w:t xml:space="preserve">de Tétraktys </w:t>
      </w:r>
    </w:p>
    <w:p w:rsidR="00CB5A01" w:rsidRDefault="00CE3879" w:rsidP="006D133A">
      <w:pPr>
        <w:jc w:val="both"/>
        <w:rPr>
          <w:rStyle w:val="Lienhypertexte"/>
          <w:rFonts w:asciiTheme="majorHAnsi" w:hAnsiTheme="majorHAnsi" w:cstheme="majorHAnsi"/>
          <w:color w:val="auto"/>
          <w:sz w:val="22"/>
          <w:u w:val="none"/>
        </w:rPr>
      </w:pPr>
      <w:r w:rsidRPr="00A87DDE">
        <w:rPr>
          <w:rStyle w:val="Lienhypertexte"/>
          <w:rFonts w:asciiTheme="majorHAnsi" w:hAnsiTheme="majorHAnsi" w:cstheme="majorHAnsi"/>
          <w:color w:val="auto"/>
          <w:sz w:val="22"/>
          <w:u w:val="none"/>
        </w:rPr>
        <w:t xml:space="preserve">Début de la mission souhaité le </w:t>
      </w:r>
      <w:r w:rsidR="00CD683B">
        <w:rPr>
          <w:rStyle w:val="Lienhypertexte"/>
          <w:rFonts w:asciiTheme="majorHAnsi" w:hAnsiTheme="majorHAnsi" w:cstheme="majorHAnsi"/>
          <w:color w:val="auto"/>
          <w:sz w:val="22"/>
          <w:u w:val="none"/>
        </w:rPr>
        <w:t>26</w:t>
      </w:r>
      <w:r w:rsidR="00A87DDE" w:rsidRPr="00A87DDE">
        <w:rPr>
          <w:rStyle w:val="Lienhypertexte"/>
          <w:rFonts w:asciiTheme="majorHAnsi" w:hAnsiTheme="majorHAnsi" w:cstheme="majorHAnsi"/>
          <w:color w:val="auto"/>
          <w:sz w:val="22"/>
          <w:u w:val="none"/>
        </w:rPr>
        <w:t xml:space="preserve"> août</w:t>
      </w:r>
      <w:r w:rsidRPr="00A87DDE">
        <w:rPr>
          <w:rStyle w:val="Lienhypertexte"/>
          <w:rFonts w:asciiTheme="majorHAnsi" w:hAnsiTheme="majorHAnsi" w:cstheme="majorHAnsi"/>
          <w:color w:val="auto"/>
          <w:sz w:val="22"/>
          <w:u w:val="none"/>
        </w:rPr>
        <w:t xml:space="preserve"> (à </w:t>
      </w:r>
      <w:r w:rsidR="00CB5A01" w:rsidRPr="00A87DDE">
        <w:rPr>
          <w:rStyle w:val="Lienhypertexte"/>
          <w:rFonts w:asciiTheme="majorHAnsi" w:hAnsiTheme="majorHAnsi" w:cstheme="majorHAnsi"/>
          <w:color w:val="auto"/>
          <w:sz w:val="22"/>
          <w:u w:val="none"/>
        </w:rPr>
        <w:t>Grenoble)</w:t>
      </w:r>
      <w:r w:rsidR="00A87DDE">
        <w:rPr>
          <w:rStyle w:val="Lienhypertexte"/>
          <w:rFonts w:asciiTheme="majorHAnsi" w:hAnsiTheme="majorHAnsi" w:cstheme="majorHAnsi"/>
          <w:color w:val="auto"/>
          <w:sz w:val="22"/>
          <w:u w:val="none"/>
        </w:rPr>
        <w:t xml:space="preserve"> pour un départ sur le terrain en septembre </w:t>
      </w:r>
    </w:p>
    <w:p w:rsidR="00A87DDE" w:rsidRDefault="00A87DDE" w:rsidP="006D133A">
      <w:pPr>
        <w:jc w:val="both"/>
        <w:rPr>
          <w:rFonts w:asciiTheme="majorHAnsi" w:hAnsiTheme="majorHAnsi" w:cs="Arial"/>
          <w:b/>
          <w:bCs/>
          <w:sz w:val="22"/>
          <w:szCs w:val="22"/>
          <w:u w:val="single"/>
        </w:rPr>
      </w:pPr>
    </w:p>
    <w:p w:rsidR="001A647E" w:rsidRPr="001A647E" w:rsidRDefault="001A647E" w:rsidP="006D133A">
      <w:pPr>
        <w:jc w:val="both"/>
        <w:rPr>
          <w:rFonts w:asciiTheme="majorHAnsi" w:hAnsiTheme="majorHAnsi" w:cs="Arial"/>
          <w:b/>
          <w:bCs/>
          <w:sz w:val="22"/>
          <w:szCs w:val="22"/>
          <w:u w:val="single"/>
        </w:rPr>
      </w:pPr>
      <w:r w:rsidRPr="001A647E">
        <w:rPr>
          <w:rFonts w:asciiTheme="majorHAnsi" w:hAnsiTheme="majorHAnsi" w:cs="Arial"/>
          <w:b/>
          <w:bCs/>
          <w:sz w:val="22"/>
          <w:szCs w:val="22"/>
          <w:u w:val="single"/>
        </w:rPr>
        <w:t>Contact</w:t>
      </w:r>
      <w:r w:rsidR="001E67AB">
        <w:rPr>
          <w:rFonts w:asciiTheme="majorHAnsi" w:hAnsiTheme="majorHAnsi" w:cs="Arial"/>
          <w:b/>
          <w:bCs/>
          <w:sz w:val="22"/>
          <w:szCs w:val="22"/>
          <w:u w:val="single"/>
        </w:rPr>
        <w:t>s</w:t>
      </w:r>
      <w:r w:rsidRPr="001A647E">
        <w:rPr>
          <w:rFonts w:asciiTheme="majorHAnsi" w:hAnsiTheme="majorHAnsi" w:cs="Arial"/>
          <w:b/>
          <w:bCs/>
          <w:sz w:val="22"/>
          <w:szCs w:val="22"/>
          <w:u w:val="single"/>
        </w:rPr>
        <w:t xml:space="preserve"> : </w:t>
      </w:r>
    </w:p>
    <w:p w:rsidR="00D92336" w:rsidRPr="001A647E" w:rsidRDefault="001A647E" w:rsidP="006D133A">
      <w:pPr>
        <w:jc w:val="both"/>
        <w:rPr>
          <w:rFonts w:asciiTheme="majorHAnsi" w:hAnsiTheme="majorHAnsi" w:cs="Arial"/>
          <w:bCs/>
          <w:sz w:val="22"/>
          <w:szCs w:val="22"/>
        </w:rPr>
      </w:pPr>
      <w:r w:rsidRPr="001A647E">
        <w:rPr>
          <w:rFonts w:asciiTheme="majorHAnsi" w:hAnsiTheme="majorHAnsi" w:cs="Arial"/>
          <w:bCs/>
          <w:sz w:val="22"/>
          <w:szCs w:val="22"/>
        </w:rPr>
        <w:t>Raphaël T</w:t>
      </w:r>
      <w:r w:rsidR="00FC035D">
        <w:rPr>
          <w:rFonts w:asciiTheme="majorHAnsi" w:hAnsiTheme="majorHAnsi" w:cs="Arial"/>
          <w:bCs/>
          <w:sz w:val="22"/>
          <w:szCs w:val="22"/>
        </w:rPr>
        <w:t>ROUILLER</w:t>
      </w:r>
      <w:r w:rsidRPr="001A647E">
        <w:rPr>
          <w:rFonts w:asciiTheme="majorHAnsi" w:hAnsiTheme="majorHAnsi" w:cs="Arial"/>
          <w:bCs/>
          <w:sz w:val="22"/>
          <w:szCs w:val="22"/>
        </w:rPr>
        <w:t xml:space="preserve"> – Directeur </w:t>
      </w:r>
      <w:r w:rsidR="00AA237F">
        <w:rPr>
          <w:rFonts w:asciiTheme="majorHAnsi" w:hAnsiTheme="majorHAnsi" w:cs="Arial"/>
          <w:bCs/>
          <w:sz w:val="22"/>
          <w:szCs w:val="22"/>
        </w:rPr>
        <w:t xml:space="preserve"> / </w:t>
      </w:r>
      <w:r w:rsidR="00D80A71">
        <w:rPr>
          <w:rFonts w:asciiTheme="majorHAnsi" w:hAnsiTheme="majorHAnsi" w:cs="Arial"/>
          <w:bCs/>
          <w:sz w:val="22"/>
          <w:szCs w:val="22"/>
        </w:rPr>
        <w:t>Amélie CHAUVIN</w:t>
      </w:r>
      <w:r w:rsidR="00D92336">
        <w:rPr>
          <w:rFonts w:asciiTheme="majorHAnsi" w:hAnsiTheme="majorHAnsi" w:cs="Arial"/>
          <w:bCs/>
          <w:sz w:val="22"/>
          <w:szCs w:val="22"/>
        </w:rPr>
        <w:t xml:space="preserve"> – Chargée </w:t>
      </w:r>
      <w:r w:rsidR="00B855DE">
        <w:rPr>
          <w:rFonts w:asciiTheme="majorHAnsi" w:hAnsiTheme="majorHAnsi" w:cs="Arial"/>
          <w:bCs/>
          <w:sz w:val="22"/>
          <w:szCs w:val="22"/>
        </w:rPr>
        <w:t>de programmes internationaux</w:t>
      </w:r>
      <w:r w:rsidR="00D92336">
        <w:rPr>
          <w:rFonts w:asciiTheme="majorHAnsi" w:hAnsiTheme="majorHAnsi" w:cs="Arial"/>
          <w:bCs/>
          <w:sz w:val="22"/>
          <w:szCs w:val="22"/>
        </w:rPr>
        <w:t xml:space="preserve"> </w:t>
      </w:r>
    </w:p>
    <w:p w:rsidR="009229C1" w:rsidRPr="001A647E" w:rsidRDefault="001A647E" w:rsidP="006D133A">
      <w:pPr>
        <w:jc w:val="both"/>
        <w:rPr>
          <w:rFonts w:asciiTheme="majorHAnsi" w:hAnsiTheme="majorHAnsi" w:cs="Arial"/>
          <w:bCs/>
          <w:sz w:val="22"/>
          <w:szCs w:val="22"/>
        </w:rPr>
      </w:pPr>
      <w:r w:rsidRPr="001A647E">
        <w:rPr>
          <w:rFonts w:asciiTheme="majorHAnsi" w:hAnsiTheme="majorHAnsi" w:cs="Arial"/>
          <w:bCs/>
          <w:sz w:val="22"/>
          <w:szCs w:val="22"/>
        </w:rPr>
        <w:t xml:space="preserve">Tél : 04 38 70 02 14 </w:t>
      </w:r>
      <w:r w:rsidR="009229C1">
        <w:rPr>
          <w:rFonts w:asciiTheme="majorHAnsi" w:hAnsiTheme="majorHAnsi" w:cs="Arial"/>
          <w:bCs/>
          <w:noProof/>
          <w:sz w:val="22"/>
          <w:szCs w:val="22"/>
        </w:rPr>
        <w:drawing>
          <wp:anchor distT="0" distB="0" distL="114300" distR="114300" simplePos="0" relativeHeight="251658240" behindDoc="1" locked="0" layoutInCell="1" allowOverlap="1">
            <wp:simplePos x="0" y="0"/>
            <wp:positionH relativeFrom="column">
              <wp:posOffset>-333375</wp:posOffset>
            </wp:positionH>
            <wp:positionV relativeFrom="paragraph">
              <wp:posOffset>8914130</wp:posOffset>
            </wp:positionV>
            <wp:extent cx="7804785" cy="1638300"/>
            <wp:effectExtent l="0" t="0" r="0" b="0"/>
            <wp:wrapNone/>
            <wp:docPr id="4" name="Image 4" descr="En tete 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ete T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7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29C1" w:rsidRPr="001A647E" w:rsidSect="00C21FE7">
      <w:headerReference w:type="even" r:id="rId11"/>
      <w:headerReference w:type="default" r:id="rId12"/>
      <w:footerReference w:type="default" r:id="rId13"/>
      <w:headerReference w:type="first" r:id="rId14"/>
      <w:footerReference w:type="first" r:id="rId15"/>
      <w:pgSz w:w="11906" w:h="16838"/>
      <w:pgMar w:top="1417" w:right="1417" w:bottom="1417" w:left="141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66" w:rsidRDefault="00255366">
      <w:r>
        <w:separator/>
      </w:r>
    </w:p>
  </w:endnote>
  <w:endnote w:type="continuationSeparator" w:id="0">
    <w:p w:rsidR="00255366" w:rsidRDefault="0025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0" w:rsidRPr="008E531D" w:rsidRDefault="00793740">
    <w:pPr>
      <w:pStyle w:val="Pieddepage"/>
      <w:jc w:val="center"/>
      <w:rPr>
        <w:sz w:val="22"/>
      </w:rPr>
    </w:pPr>
    <w:r>
      <w:rPr>
        <w:noProof/>
      </w:rPr>
      <w:drawing>
        <wp:anchor distT="0" distB="0" distL="114300" distR="114300" simplePos="0" relativeHeight="251658240" behindDoc="1" locked="0" layoutInCell="1" allowOverlap="1">
          <wp:simplePos x="0" y="0"/>
          <wp:positionH relativeFrom="column">
            <wp:posOffset>-1402080</wp:posOffset>
          </wp:positionH>
          <wp:positionV relativeFrom="paragraph">
            <wp:posOffset>-901065</wp:posOffset>
          </wp:positionV>
          <wp:extent cx="8211185" cy="1696720"/>
          <wp:effectExtent l="0" t="0" r="0" b="5080"/>
          <wp:wrapNone/>
          <wp:docPr id="20" name="Image 20" descr="feuilles en-tête pour word4 es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uilles en-tête pour word4 ess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185" cy="1696720"/>
                  </a:xfrm>
                  <a:prstGeom prst="rect">
                    <a:avLst/>
                  </a:prstGeom>
                  <a:noFill/>
                  <a:ln>
                    <a:noFill/>
                  </a:ln>
                </pic:spPr>
              </pic:pic>
            </a:graphicData>
          </a:graphic>
        </wp:anchor>
      </w:drawing>
    </w:r>
  </w:p>
  <w:p w:rsidR="00793740" w:rsidRPr="008E531D" w:rsidRDefault="00793740">
    <w:pPr>
      <w:pStyle w:val="Pieddepage"/>
      <w:jc w:val="center"/>
      <w:rPr>
        <w:rFonts w:ascii="Myriad Pro" w:hAnsi="Myriad Pr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C1" w:rsidRDefault="009229C1" w:rsidP="009229C1">
    <w:pPr>
      <w:pStyle w:val="Pieddepage"/>
    </w:pPr>
    <w:r>
      <w:rPr>
        <w:noProof/>
      </w:rPr>
      <w:drawing>
        <wp:anchor distT="0" distB="0" distL="114300" distR="114300" simplePos="0" relativeHeight="251663360" behindDoc="1" locked="0" layoutInCell="1" allowOverlap="1">
          <wp:simplePos x="0" y="0"/>
          <wp:positionH relativeFrom="column">
            <wp:posOffset>-1233170</wp:posOffset>
          </wp:positionH>
          <wp:positionV relativeFrom="paragraph">
            <wp:posOffset>-1157605</wp:posOffset>
          </wp:positionV>
          <wp:extent cx="7804785" cy="1638300"/>
          <wp:effectExtent l="0" t="0" r="0" b="0"/>
          <wp:wrapNone/>
          <wp:docPr id="5" name="Image 5" descr="En tete 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ete T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40" w:rsidRDefault="009229C1">
    <w:pPr>
      <w:pStyle w:val="Pieddepage"/>
    </w:pPr>
    <w:r>
      <w:rPr>
        <w:noProof/>
      </w:rPr>
      <w:drawing>
        <wp:anchor distT="0" distB="0" distL="114300" distR="114300" simplePos="0" relativeHeight="251661312" behindDoc="1" locked="0" layoutInCell="1" allowOverlap="1">
          <wp:simplePos x="0" y="0"/>
          <wp:positionH relativeFrom="column">
            <wp:posOffset>-333375</wp:posOffset>
          </wp:positionH>
          <wp:positionV relativeFrom="paragraph">
            <wp:posOffset>8914130</wp:posOffset>
          </wp:positionV>
          <wp:extent cx="7804785" cy="1638300"/>
          <wp:effectExtent l="0" t="0" r="0" b="0"/>
          <wp:wrapNone/>
          <wp:docPr id="3" name="Image 3" descr="En tete 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ete T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-333375</wp:posOffset>
          </wp:positionH>
          <wp:positionV relativeFrom="paragraph">
            <wp:posOffset>8914130</wp:posOffset>
          </wp:positionV>
          <wp:extent cx="7804785" cy="1638300"/>
          <wp:effectExtent l="0" t="0" r="0" b="0"/>
          <wp:wrapNone/>
          <wp:docPr id="2" name="Image 2" descr="En tete 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ete T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-333375</wp:posOffset>
          </wp:positionH>
          <wp:positionV relativeFrom="paragraph">
            <wp:posOffset>8914130</wp:posOffset>
          </wp:positionV>
          <wp:extent cx="7804785" cy="1638300"/>
          <wp:effectExtent l="0" t="0" r="0" b="0"/>
          <wp:wrapNone/>
          <wp:docPr id="1" name="Image 1" descr="En tete 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 tete T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66" w:rsidRDefault="00255366">
      <w:r>
        <w:separator/>
      </w:r>
    </w:p>
  </w:footnote>
  <w:footnote w:type="continuationSeparator" w:id="0">
    <w:p w:rsidR="00255366" w:rsidRDefault="0025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0" w:rsidRDefault="0079374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0" w:rsidRPr="00A84FDD" w:rsidRDefault="00991097" w:rsidP="00A84FDD">
    <w:pPr>
      <w:pStyle w:val="En-tte"/>
    </w:pPr>
    <w:r>
      <w:rPr>
        <w:noProof/>
      </w:rPr>
      <w:drawing>
        <wp:anchor distT="0" distB="0" distL="114300" distR="114300" simplePos="0" relativeHeight="251665408" behindDoc="0" locked="0" layoutInCell="1" allowOverlap="1" wp14:anchorId="498EB80B" wp14:editId="03375FEE">
          <wp:simplePos x="0" y="0"/>
          <wp:positionH relativeFrom="page">
            <wp:align>right</wp:align>
          </wp:positionH>
          <wp:positionV relativeFrom="paragraph">
            <wp:posOffset>-74295</wp:posOffset>
          </wp:positionV>
          <wp:extent cx="7421245" cy="595630"/>
          <wp:effectExtent l="0" t="0" r="8255" b="0"/>
          <wp:wrapNone/>
          <wp:docPr id="8" name="Image 8" descr="feuilles en-tête pour word1 es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uilles en-tête pour word1 essai"/>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421245" cy="5956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0" w:rsidRPr="00F27B78" w:rsidRDefault="00793740" w:rsidP="00F27B78">
    <w:pPr>
      <w:pStyle w:val="En-tte"/>
    </w:pPr>
    <w:r>
      <w:rPr>
        <w:noProof/>
      </w:rPr>
      <w:drawing>
        <wp:anchor distT="0" distB="0" distL="114300" distR="114300" simplePos="0" relativeHeight="251656192" behindDoc="0" locked="0" layoutInCell="1" allowOverlap="1">
          <wp:simplePos x="0" y="0"/>
          <wp:positionH relativeFrom="column">
            <wp:posOffset>-751205</wp:posOffset>
          </wp:positionH>
          <wp:positionV relativeFrom="paragraph">
            <wp:posOffset>-50800</wp:posOffset>
          </wp:positionV>
          <wp:extent cx="7421245" cy="595630"/>
          <wp:effectExtent l="0" t="0" r="0" b="0"/>
          <wp:wrapNone/>
          <wp:docPr id="17" name="Image 17" descr="feuilles en-tête pour word1 es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uilles en-tête pour word1 essai"/>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421245" cy="5956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EE1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41BC8"/>
    <w:multiLevelType w:val="hybridMultilevel"/>
    <w:tmpl w:val="2DA2128A"/>
    <w:lvl w:ilvl="0" w:tplc="0100DA4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55396"/>
    <w:multiLevelType w:val="multilevel"/>
    <w:tmpl w:val="D87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F2FBA"/>
    <w:multiLevelType w:val="hybridMultilevel"/>
    <w:tmpl w:val="67024E78"/>
    <w:lvl w:ilvl="0" w:tplc="2F5407B8">
      <w:start w:val="1"/>
      <w:numFmt w:val="bullet"/>
      <w:pStyle w:val="titreC"/>
      <w:lvlText w:val=""/>
      <w:lvlJc w:val="left"/>
      <w:pPr>
        <w:tabs>
          <w:tab w:val="num" w:pos="701"/>
        </w:tabs>
        <w:ind w:left="701" w:hanging="341"/>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F023A"/>
    <w:multiLevelType w:val="hybridMultilevel"/>
    <w:tmpl w:val="54304D84"/>
    <w:lvl w:ilvl="0" w:tplc="461AE950">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04149D"/>
    <w:multiLevelType w:val="hybridMultilevel"/>
    <w:tmpl w:val="3944566E"/>
    <w:lvl w:ilvl="0" w:tplc="11BEF31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B29A9"/>
    <w:multiLevelType w:val="hybridMultilevel"/>
    <w:tmpl w:val="F63260DE"/>
    <w:lvl w:ilvl="0" w:tplc="461AE950">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B4B5E"/>
    <w:multiLevelType w:val="hybridMultilevel"/>
    <w:tmpl w:val="1D825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87649"/>
    <w:multiLevelType w:val="hybridMultilevel"/>
    <w:tmpl w:val="8ECA4BCA"/>
    <w:lvl w:ilvl="0" w:tplc="1E8A1756">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E707AD"/>
    <w:multiLevelType w:val="hybridMultilevel"/>
    <w:tmpl w:val="F2CC2E26"/>
    <w:lvl w:ilvl="0" w:tplc="336400A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465D7D"/>
    <w:multiLevelType w:val="hybridMultilevel"/>
    <w:tmpl w:val="ABAEA51A"/>
    <w:lvl w:ilvl="0" w:tplc="9CACFC0A">
      <w:start w:val="1"/>
      <w:numFmt w:val="bullet"/>
      <w:lvlText w:val=""/>
      <w:lvlJc w:val="left"/>
      <w:pPr>
        <w:tabs>
          <w:tab w:val="num" w:pos="360"/>
        </w:tabs>
        <w:ind w:left="360" w:hanging="360"/>
      </w:pPr>
      <w:rPr>
        <w:rFonts w:ascii="Wingdings" w:hAnsi="Wingdings" w:hint="default"/>
        <w:b w:val="0"/>
        <w:i/>
        <w:color w:val="A50021"/>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184334"/>
    <w:multiLevelType w:val="hybridMultilevel"/>
    <w:tmpl w:val="D80E0EF0"/>
    <w:lvl w:ilvl="0" w:tplc="461AE950">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B30C96"/>
    <w:multiLevelType w:val="hybridMultilevel"/>
    <w:tmpl w:val="33BE4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D76E98"/>
    <w:multiLevelType w:val="hybridMultilevel"/>
    <w:tmpl w:val="F170DE3C"/>
    <w:lvl w:ilvl="0" w:tplc="8AEC0A3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B7530"/>
    <w:multiLevelType w:val="hybridMultilevel"/>
    <w:tmpl w:val="FAC86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211BB7"/>
    <w:multiLevelType w:val="hybridMultilevel"/>
    <w:tmpl w:val="FB3E0DBC"/>
    <w:lvl w:ilvl="0" w:tplc="3D462D8C">
      <w:start w:val="1"/>
      <w:numFmt w:val="bullet"/>
      <w:lvlText w:val=""/>
      <w:lvlJc w:val="left"/>
      <w:pPr>
        <w:tabs>
          <w:tab w:val="num" w:pos="2148"/>
        </w:tabs>
        <w:ind w:left="2148" w:hanging="360"/>
      </w:pPr>
      <w:rPr>
        <w:rFonts w:ascii="Symbol" w:hAnsi="Symbol" w:hint="default"/>
        <w:color w:val="auto"/>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0"/>
  </w:num>
  <w:num w:numId="3">
    <w:abstractNumId w:val="3"/>
  </w:num>
  <w:num w:numId="4">
    <w:abstractNumId w:val="8"/>
  </w:num>
  <w:num w:numId="5">
    <w:abstractNumId w:val="7"/>
  </w:num>
  <w:num w:numId="6">
    <w:abstractNumId w:val="14"/>
  </w:num>
  <w:num w:numId="7">
    <w:abstractNumId w:val="2"/>
  </w:num>
  <w:num w:numId="8">
    <w:abstractNumId w:val="5"/>
  </w:num>
  <w:num w:numId="9">
    <w:abstractNumId w:val="13"/>
  </w:num>
  <w:num w:numId="10">
    <w:abstractNumId w:val="1"/>
  </w:num>
  <w:num w:numId="11">
    <w:abstractNumId w:val="11"/>
  </w:num>
  <w:num w:numId="12">
    <w:abstractNumId w:val="4"/>
  </w:num>
  <w:num w:numId="13">
    <w:abstractNumId w:val="6"/>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2"/>
    <w:rsid w:val="00002140"/>
    <w:rsid w:val="00002635"/>
    <w:rsid w:val="00002A38"/>
    <w:rsid w:val="000075F6"/>
    <w:rsid w:val="0001045E"/>
    <w:rsid w:val="00017B8F"/>
    <w:rsid w:val="000209ED"/>
    <w:rsid w:val="00020B4E"/>
    <w:rsid w:val="00020D98"/>
    <w:rsid w:val="00022CA5"/>
    <w:rsid w:val="00023380"/>
    <w:rsid w:val="00023B7B"/>
    <w:rsid w:val="00024950"/>
    <w:rsid w:val="00024E55"/>
    <w:rsid w:val="000306E3"/>
    <w:rsid w:val="00031671"/>
    <w:rsid w:val="00032F0F"/>
    <w:rsid w:val="0003394C"/>
    <w:rsid w:val="0004049A"/>
    <w:rsid w:val="00040C0F"/>
    <w:rsid w:val="0004273F"/>
    <w:rsid w:val="000443DE"/>
    <w:rsid w:val="00044F85"/>
    <w:rsid w:val="000512FF"/>
    <w:rsid w:val="00051B81"/>
    <w:rsid w:val="00053F6A"/>
    <w:rsid w:val="00061984"/>
    <w:rsid w:val="00064AB1"/>
    <w:rsid w:val="00064B33"/>
    <w:rsid w:val="000761AD"/>
    <w:rsid w:val="000820E7"/>
    <w:rsid w:val="00083823"/>
    <w:rsid w:val="000846E5"/>
    <w:rsid w:val="00084AA2"/>
    <w:rsid w:val="0008580A"/>
    <w:rsid w:val="000876D6"/>
    <w:rsid w:val="000924A0"/>
    <w:rsid w:val="00096653"/>
    <w:rsid w:val="00096CF1"/>
    <w:rsid w:val="000A520B"/>
    <w:rsid w:val="000A7D10"/>
    <w:rsid w:val="000A7D23"/>
    <w:rsid w:val="000B19CE"/>
    <w:rsid w:val="000B240B"/>
    <w:rsid w:val="000B3BB5"/>
    <w:rsid w:val="000B3D9B"/>
    <w:rsid w:val="000B7662"/>
    <w:rsid w:val="000C06E7"/>
    <w:rsid w:val="000C132A"/>
    <w:rsid w:val="000C49F1"/>
    <w:rsid w:val="000C5FEA"/>
    <w:rsid w:val="000D1E41"/>
    <w:rsid w:val="000D3246"/>
    <w:rsid w:val="000D3BD1"/>
    <w:rsid w:val="000D3E9B"/>
    <w:rsid w:val="000D4F7B"/>
    <w:rsid w:val="000D6467"/>
    <w:rsid w:val="000E2069"/>
    <w:rsid w:val="000E4E5C"/>
    <w:rsid w:val="000E5085"/>
    <w:rsid w:val="000E6545"/>
    <w:rsid w:val="000E744F"/>
    <w:rsid w:val="000F07F4"/>
    <w:rsid w:val="000F0D93"/>
    <w:rsid w:val="000F144C"/>
    <w:rsid w:val="000F3291"/>
    <w:rsid w:val="0010152F"/>
    <w:rsid w:val="0010196B"/>
    <w:rsid w:val="001027D3"/>
    <w:rsid w:val="001031BE"/>
    <w:rsid w:val="00103C9A"/>
    <w:rsid w:val="00103EDF"/>
    <w:rsid w:val="0011306C"/>
    <w:rsid w:val="001163A8"/>
    <w:rsid w:val="001163B1"/>
    <w:rsid w:val="00126BE2"/>
    <w:rsid w:val="0013035C"/>
    <w:rsid w:val="00131CD7"/>
    <w:rsid w:val="001320D0"/>
    <w:rsid w:val="0013470C"/>
    <w:rsid w:val="00135196"/>
    <w:rsid w:val="00137934"/>
    <w:rsid w:val="001409C0"/>
    <w:rsid w:val="00140B71"/>
    <w:rsid w:val="0014107A"/>
    <w:rsid w:val="001461FB"/>
    <w:rsid w:val="001474D4"/>
    <w:rsid w:val="00151FA7"/>
    <w:rsid w:val="00152147"/>
    <w:rsid w:val="0015238B"/>
    <w:rsid w:val="001537AB"/>
    <w:rsid w:val="001538C8"/>
    <w:rsid w:val="001545C9"/>
    <w:rsid w:val="00154D5E"/>
    <w:rsid w:val="00156FE3"/>
    <w:rsid w:val="001637A4"/>
    <w:rsid w:val="00163BD0"/>
    <w:rsid w:val="00164140"/>
    <w:rsid w:val="00167827"/>
    <w:rsid w:val="0017078F"/>
    <w:rsid w:val="00171795"/>
    <w:rsid w:val="00174B0A"/>
    <w:rsid w:val="00175AE6"/>
    <w:rsid w:val="001767B5"/>
    <w:rsid w:val="00176D2C"/>
    <w:rsid w:val="00177391"/>
    <w:rsid w:val="00177570"/>
    <w:rsid w:val="00177629"/>
    <w:rsid w:val="001778C8"/>
    <w:rsid w:val="00183A21"/>
    <w:rsid w:val="0018472D"/>
    <w:rsid w:val="00184F9C"/>
    <w:rsid w:val="0019040C"/>
    <w:rsid w:val="00190C05"/>
    <w:rsid w:val="001915AD"/>
    <w:rsid w:val="001921BE"/>
    <w:rsid w:val="00194AC7"/>
    <w:rsid w:val="00196F99"/>
    <w:rsid w:val="001A4A54"/>
    <w:rsid w:val="001A647E"/>
    <w:rsid w:val="001B0543"/>
    <w:rsid w:val="001B0EFD"/>
    <w:rsid w:val="001B10B3"/>
    <w:rsid w:val="001B28B3"/>
    <w:rsid w:val="001B3387"/>
    <w:rsid w:val="001B343A"/>
    <w:rsid w:val="001B4ACF"/>
    <w:rsid w:val="001B4DC9"/>
    <w:rsid w:val="001B60EE"/>
    <w:rsid w:val="001B7BA0"/>
    <w:rsid w:val="001C0202"/>
    <w:rsid w:val="001C1027"/>
    <w:rsid w:val="001C1BAA"/>
    <w:rsid w:val="001C322E"/>
    <w:rsid w:val="001C3409"/>
    <w:rsid w:val="001C4FD1"/>
    <w:rsid w:val="001C6CEF"/>
    <w:rsid w:val="001D1F99"/>
    <w:rsid w:val="001D4797"/>
    <w:rsid w:val="001D67C0"/>
    <w:rsid w:val="001E0B78"/>
    <w:rsid w:val="001E22BA"/>
    <w:rsid w:val="001E27FF"/>
    <w:rsid w:val="001E5CCA"/>
    <w:rsid w:val="001E67AB"/>
    <w:rsid w:val="001E6A7E"/>
    <w:rsid w:val="001F2FAD"/>
    <w:rsid w:val="001F2FF2"/>
    <w:rsid w:val="001F477F"/>
    <w:rsid w:val="001F69F1"/>
    <w:rsid w:val="00202F26"/>
    <w:rsid w:val="00205FAC"/>
    <w:rsid w:val="002069DF"/>
    <w:rsid w:val="002070BD"/>
    <w:rsid w:val="002112DF"/>
    <w:rsid w:val="00211469"/>
    <w:rsid w:val="0021253A"/>
    <w:rsid w:val="00215298"/>
    <w:rsid w:val="00216AD3"/>
    <w:rsid w:val="0022205B"/>
    <w:rsid w:val="00223C48"/>
    <w:rsid w:val="00223E08"/>
    <w:rsid w:val="002271C9"/>
    <w:rsid w:val="00237939"/>
    <w:rsid w:val="00240FF9"/>
    <w:rsid w:val="002413C0"/>
    <w:rsid w:val="00242476"/>
    <w:rsid w:val="002431E5"/>
    <w:rsid w:val="00247F07"/>
    <w:rsid w:val="0025087A"/>
    <w:rsid w:val="00251F63"/>
    <w:rsid w:val="002527BF"/>
    <w:rsid w:val="00253544"/>
    <w:rsid w:val="00254056"/>
    <w:rsid w:val="00255366"/>
    <w:rsid w:val="00255413"/>
    <w:rsid w:val="00257D61"/>
    <w:rsid w:val="00264E30"/>
    <w:rsid w:val="0026571E"/>
    <w:rsid w:val="00265EFC"/>
    <w:rsid w:val="002700DB"/>
    <w:rsid w:val="002701A5"/>
    <w:rsid w:val="00270A8B"/>
    <w:rsid w:val="00271E83"/>
    <w:rsid w:val="0027252F"/>
    <w:rsid w:val="00273BA5"/>
    <w:rsid w:val="002745C4"/>
    <w:rsid w:val="00275970"/>
    <w:rsid w:val="00281948"/>
    <w:rsid w:val="00283377"/>
    <w:rsid w:val="002835B0"/>
    <w:rsid w:val="002855A3"/>
    <w:rsid w:val="002921A1"/>
    <w:rsid w:val="002A113B"/>
    <w:rsid w:val="002A1350"/>
    <w:rsid w:val="002A4312"/>
    <w:rsid w:val="002A539A"/>
    <w:rsid w:val="002A77D6"/>
    <w:rsid w:val="002B55B1"/>
    <w:rsid w:val="002B7E3D"/>
    <w:rsid w:val="002C2F1E"/>
    <w:rsid w:val="002D0C84"/>
    <w:rsid w:val="002D19C1"/>
    <w:rsid w:val="002D1FC4"/>
    <w:rsid w:val="002E58CE"/>
    <w:rsid w:val="002E66E1"/>
    <w:rsid w:val="002F491F"/>
    <w:rsid w:val="002F7A3D"/>
    <w:rsid w:val="00301402"/>
    <w:rsid w:val="00302BBE"/>
    <w:rsid w:val="003040C1"/>
    <w:rsid w:val="00304583"/>
    <w:rsid w:val="0030489C"/>
    <w:rsid w:val="00305055"/>
    <w:rsid w:val="003056F0"/>
    <w:rsid w:val="00307520"/>
    <w:rsid w:val="003078B6"/>
    <w:rsid w:val="003125BF"/>
    <w:rsid w:val="003167BE"/>
    <w:rsid w:val="00320863"/>
    <w:rsid w:val="00321CD8"/>
    <w:rsid w:val="003264D5"/>
    <w:rsid w:val="0033613F"/>
    <w:rsid w:val="003417D3"/>
    <w:rsid w:val="00342F2A"/>
    <w:rsid w:val="00347CAF"/>
    <w:rsid w:val="00350ECA"/>
    <w:rsid w:val="00352AE7"/>
    <w:rsid w:val="00352B23"/>
    <w:rsid w:val="0035629F"/>
    <w:rsid w:val="003565A4"/>
    <w:rsid w:val="003609DF"/>
    <w:rsid w:val="00360B10"/>
    <w:rsid w:val="00363310"/>
    <w:rsid w:val="00364782"/>
    <w:rsid w:val="003651F7"/>
    <w:rsid w:val="00366CF3"/>
    <w:rsid w:val="00370850"/>
    <w:rsid w:val="00371078"/>
    <w:rsid w:val="003736EB"/>
    <w:rsid w:val="00377B31"/>
    <w:rsid w:val="00377F9A"/>
    <w:rsid w:val="00380314"/>
    <w:rsid w:val="00381352"/>
    <w:rsid w:val="00384414"/>
    <w:rsid w:val="00385A42"/>
    <w:rsid w:val="00387BA2"/>
    <w:rsid w:val="00390129"/>
    <w:rsid w:val="0039297F"/>
    <w:rsid w:val="00395D3A"/>
    <w:rsid w:val="00395EF0"/>
    <w:rsid w:val="0039692C"/>
    <w:rsid w:val="003A1F8A"/>
    <w:rsid w:val="003A481A"/>
    <w:rsid w:val="003A6F2B"/>
    <w:rsid w:val="003B1FD5"/>
    <w:rsid w:val="003B2FE8"/>
    <w:rsid w:val="003B45C8"/>
    <w:rsid w:val="003C006D"/>
    <w:rsid w:val="003C0E2F"/>
    <w:rsid w:val="003C0FE5"/>
    <w:rsid w:val="003C1B76"/>
    <w:rsid w:val="003C2223"/>
    <w:rsid w:val="003C4489"/>
    <w:rsid w:val="003C52CA"/>
    <w:rsid w:val="003D15B0"/>
    <w:rsid w:val="003D44AD"/>
    <w:rsid w:val="003D508C"/>
    <w:rsid w:val="003E1C2F"/>
    <w:rsid w:val="003E2662"/>
    <w:rsid w:val="003E2954"/>
    <w:rsid w:val="003E3EA7"/>
    <w:rsid w:val="003E5F1A"/>
    <w:rsid w:val="003E7739"/>
    <w:rsid w:val="003F52AA"/>
    <w:rsid w:val="003F557A"/>
    <w:rsid w:val="003F64D6"/>
    <w:rsid w:val="004016F0"/>
    <w:rsid w:val="00405479"/>
    <w:rsid w:val="004055F0"/>
    <w:rsid w:val="00410FC1"/>
    <w:rsid w:val="004112C4"/>
    <w:rsid w:val="00412BEC"/>
    <w:rsid w:val="00414C97"/>
    <w:rsid w:val="00415424"/>
    <w:rsid w:val="004171DE"/>
    <w:rsid w:val="0042327E"/>
    <w:rsid w:val="00425410"/>
    <w:rsid w:val="00430F36"/>
    <w:rsid w:val="00431856"/>
    <w:rsid w:val="00432016"/>
    <w:rsid w:val="00434727"/>
    <w:rsid w:val="0043565D"/>
    <w:rsid w:val="00441D2E"/>
    <w:rsid w:val="00441EB1"/>
    <w:rsid w:val="00442BF2"/>
    <w:rsid w:val="00442F08"/>
    <w:rsid w:val="00445551"/>
    <w:rsid w:val="0044643C"/>
    <w:rsid w:val="0045135A"/>
    <w:rsid w:val="0045401A"/>
    <w:rsid w:val="00454344"/>
    <w:rsid w:val="0046112B"/>
    <w:rsid w:val="00463275"/>
    <w:rsid w:val="00463EB1"/>
    <w:rsid w:val="00472893"/>
    <w:rsid w:val="0047326D"/>
    <w:rsid w:val="0047575B"/>
    <w:rsid w:val="004760ED"/>
    <w:rsid w:val="004771C1"/>
    <w:rsid w:val="00481C07"/>
    <w:rsid w:val="0048607F"/>
    <w:rsid w:val="00486429"/>
    <w:rsid w:val="00491FB9"/>
    <w:rsid w:val="00492165"/>
    <w:rsid w:val="00492CD1"/>
    <w:rsid w:val="00492F25"/>
    <w:rsid w:val="00493A1A"/>
    <w:rsid w:val="00495C07"/>
    <w:rsid w:val="00496FEC"/>
    <w:rsid w:val="00497714"/>
    <w:rsid w:val="004A3100"/>
    <w:rsid w:val="004A3294"/>
    <w:rsid w:val="004A4327"/>
    <w:rsid w:val="004A51F3"/>
    <w:rsid w:val="004A5843"/>
    <w:rsid w:val="004B015F"/>
    <w:rsid w:val="004B3F59"/>
    <w:rsid w:val="004B42DE"/>
    <w:rsid w:val="004B5477"/>
    <w:rsid w:val="004B5819"/>
    <w:rsid w:val="004B67B1"/>
    <w:rsid w:val="004B6A24"/>
    <w:rsid w:val="004C0E70"/>
    <w:rsid w:val="004C3331"/>
    <w:rsid w:val="004C3756"/>
    <w:rsid w:val="004C5204"/>
    <w:rsid w:val="004D2E47"/>
    <w:rsid w:val="004D48E3"/>
    <w:rsid w:val="004D4FA7"/>
    <w:rsid w:val="004D560E"/>
    <w:rsid w:val="004D56E2"/>
    <w:rsid w:val="004D797B"/>
    <w:rsid w:val="004E3246"/>
    <w:rsid w:val="004E3864"/>
    <w:rsid w:val="004E5E8A"/>
    <w:rsid w:val="004E656D"/>
    <w:rsid w:val="004E66CD"/>
    <w:rsid w:val="004F0467"/>
    <w:rsid w:val="004F2297"/>
    <w:rsid w:val="004F76BF"/>
    <w:rsid w:val="00500856"/>
    <w:rsid w:val="00500A4B"/>
    <w:rsid w:val="00502DF2"/>
    <w:rsid w:val="0050426A"/>
    <w:rsid w:val="00507D41"/>
    <w:rsid w:val="00507D6A"/>
    <w:rsid w:val="00507DFA"/>
    <w:rsid w:val="0051267C"/>
    <w:rsid w:val="00513DBA"/>
    <w:rsid w:val="00514009"/>
    <w:rsid w:val="0051731B"/>
    <w:rsid w:val="005176A8"/>
    <w:rsid w:val="00525260"/>
    <w:rsid w:val="0052797A"/>
    <w:rsid w:val="00530920"/>
    <w:rsid w:val="00530A35"/>
    <w:rsid w:val="00530C8C"/>
    <w:rsid w:val="005319B6"/>
    <w:rsid w:val="005326A1"/>
    <w:rsid w:val="00532B34"/>
    <w:rsid w:val="00532C32"/>
    <w:rsid w:val="00534BC4"/>
    <w:rsid w:val="0053585F"/>
    <w:rsid w:val="00536A4B"/>
    <w:rsid w:val="00543029"/>
    <w:rsid w:val="00545481"/>
    <w:rsid w:val="00556BC5"/>
    <w:rsid w:val="00557D47"/>
    <w:rsid w:val="00563992"/>
    <w:rsid w:val="005659E6"/>
    <w:rsid w:val="00566740"/>
    <w:rsid w:val="005717CF"/>
    <w:rsid w:val="00571F23"/>
    <w:rsid w:val="005750A5"/>
    <w:rsid w:val="00575584"/>
    <w:rsid w:val="00577643"/>
    <w:rsid w:val="00577B1A"/>
    <w:rsid w:val="00580E9B"/>
    <w:rsid w:val="005839A4"/>
    <w:rsid w:val="00584381"/>
    <w:rsid w:val="005872C2"/>
    <w:rsid w:val="005907BC"/>
    <w:rsid w:val="00590DBD"/>
    <w:rsid w:val="005940F8"/>
    <w:rsid w:val="0059421F"/>
    <w:rsid w:val="00595262"/>
    <w:rsid w:val="00596FDC"/>
    <w:rsid w:val="005A037D"/>
    <w:rsid w:val="005A0723"/>
    <w:rsid w:val="005A33ED"/>
    <w:rsid w:val="005A5764"/>
    <w:rsid w:val="005A5991"/>
    <w:rsid w:val="005B015C"/>
    <w:rsid w:val="005B33A3"/>
    <w:rsid w:val="005B6E25"/>
    <w:rsid w:val="005B77B4"/>
    <w:rsid w:val="005C02D4"/>
    <w:rsid w:val="005C088A"/>
    <w:rsid w:val="005C1868"/>
    <w:rsid w:val="005C2D2E"/>
    <w:rsid w:val="005C5596"/>
    <w:rsid w:val="005C55EC"/>
    <w:rsid w:val="005D2756"/>
    <w:rsid w:val="005D401B"/>
    <w:rsid w:val="005D512B"/>
    <w:rsid w:val="005D5828"/>
    <w:rsid w:val="005D6130"/>
    <w:rsid w:val="005D6D0A"/>
    <w:rsid w:val="005E2BA5"/>
    <w:rsid w:val="005E3023"/>
    <w:rsid w:val="005E3A4B"/>
    <w:rsid w:val="005E58C2"/>
    <w:rsid w:val="005E6488"/>
    <w:rsid w:val="005E6736"/>
    <w:rsid w:val="005F22D5"/>
    <w:rsid w:val="005F25A8"/>
    <w:rsid w:val="005F26B9"/>
    <w:rsid w:val="005F3481"/>
    <w:rsid w:val="005F78D5"/>
    <w:rsid w:val="006023EB"/>
    <w:rsid w:val="0060368C"/>
    <w:rsid w:val="00605118"/>
    <w:rsid w:val="00605F09"/>
    <w:rsid w:val="006102A8"/>
    <w:rsid w:val="00612007"/>
    <w:rsid w:val="0061318C"/>
    <w:rsid w:val="006167B0"/>
    <w:rsid w:val="00620FAD"/>
    <w:rsid w:val="00621BEC"/>
    <w:rsid w:val="00630BA6"/>
    <w:rsid w:val="006312C7"/>
    <w:rsid w:val="00631310"/>
    <w:rsid w:val="00631D92"/>
    <w:rsid w:val="0063502A"/>
    <w:rsid w:val="00635487"/>
    <w:rsid w:val="00635633"/>
    <w:rsid w:val="00636BCA"/>
    <w:rsid w:val="00637052"/>
    <w:rsid w:val="006371DB"/>
    <w:rsid w:val="00640462"/>
    <w:rsid w:val="006426FF"/>
    <w:rsid w:val="00646879"/>
    <w:rsid w:val="00647BBF"/>
    <w:rsid w:val="00647C86"/>
    <w:rsid w:val="006513C1"/>
    <w:rsid w:val="0065229F"/>
    <w:rsid w:val="0065551D"/>
    <w:rsid w:val="00661828"/>
    <w:rsid w:val="006623DA"/>
    <w:rsid w:val="00666FA8"/>
    <w:rsid w:val="00671F87"/>
    <w:rsid w:val="00672A21"/>
    <w:rsid w:val="00677580"/>
    <w:rsid w:val="0068196E"/>
    <w:rsid w:val="0068340B"/>
    <w:rsid w:val="00684F4D"/>
    <w:rsid w:val="0068647B"/>
    <w:rsid w:val="00691770"/>
    <w:rsid w:val="00691D4B"/>
    <w:rsid w:val="00695299"/>
    <w:rsid w:val="00696A70"/>
    <w:rsid w:val="006A28C9"/>
    <w:rsid w:val="006A4F57"/>
    <w:rsid w:val="006B0790"/>
    <w:rsid w:val="006B3014"/>
    <w:rsid w:val="006B3D8F"/>
    <w:rsid w:val="006C0169"/>
    <w:rsid w:val="006C0CCB"/>
    <w:rsid w:val="006C253B"/>
    <w:rsid w:val="006C2C4E"/>
    <w:rsid w:val="006C2D37"/>
    <w:rsid w:val="006C5B6C"/>
    <w:rsid w:val="006C7B3A"/>
    <w:rsid w:val="006D133A"/>
    <w:rsid w:val="006D354B"/>
    <w:rsid w:val="006D36AE"/>
    <w:rsid w:val="006D420A"/>
    <w:rsid w:val="006D5513"/>
    <w:rsid w:val="006D7033"/>
    <w:rsid w:val="006E24AD"/>
    <w:rsid w:val="006E3822"/>
    <w:rsid w:val="006E38B2"/>
    <w:rsid w:val="006E3CCB"/>
    <w:rsid w:val="006E474A"/>
    <w:rsid w:val="006E70E3"/>
    <w:rsid w:val="006F0FBC"/>
    <w:rsid w:val="006F149F"/>
    <w:rsid w:val="006F2850"/>
    <w:rsid w:val="006F5599"/>
    <w:rsid w:val="006F609F"/>
    <w:rsid w:val="006F6F73"/>
    <w:rsid w:val="00703FA6"/>
    <w:rsid w:val="00704062"/>
    <w:rsid w:val="00706BBF"/>
    <w:rsid w:val="00713AC9"/>
    <w:rsid w:val="00715F3E"/>
    <w:rsid w:val="00722A9E"/>
    <w:rsid w:val="0073275D"/>
    <w:rsid w:val="007331D8"/>
    <w:rsid w:val="00736C7B"/>
    <w:rsid w:val="00742282"/>
    <w:rsid w:val="007452A9"/>
    <w:rsid w:val="0074672D"/>
    <w:rsid w:val="007472FB"/>
    <w:rsid w:val="0074777E"/>
    <w:rsid w:val="007509D2"/>
    <w:rsid w:val="0075117F"/>
    <w:rsid w:val="007622EB"/>
    <w:rsid w:val="007627F8"/>
    <w:rsid w:val="00767AA7"/>
    <w:rsid w:val="00770583"/>
    <w:rsid w:val="00780C27"/>
    <w:rsid w:val="00781C10"/>
    <w:rsid w:val="00782259"/>
    <w:rsid w:val="00782BE1"/>
    <w:rsid w:val="00784D0D"/>
    <w:rsid w:val="00785544"/>
    <w:rsid w:val="007863F3"/>
    <w:rsid w:val="00786A23"/>
    <w:rsid w:val="00793004"/>
    <w:rsid w:val="00793740"/>
    <w:rsid w:val="00794578"/>
    <w:rsid w:val="00795563"/>
    <w:rsid w:val="00795823"/>
    <w:rsid w:val="00796B95"/>
    <w:rsid w:val="007A1726"/>
    <w:rsid w:val="007A2974"/>
    <w:rsid w:val="007A58B6"/>
    <w:rsid w:val="007A62D2"/>
    <w:rsid w:val="007B0C32"/>
    <w:rsid w:val="007B1069"/>
    <w:rsid w:val="007B426A"/>
    <w:rsid w:val="007B528B"/>
    <w:rsid w:val="007B5D35"/>
    <w:rsid w:val="007B612D"/>
    <w:rsid w:val="007B6AC1"/>
    <w:rsid w:val="007C2231"/>
    <w:rsid w:val="007C2295"/>
    <w:rsid w:val="007C332C"/>
    <w:rsid w:val="007C3A0E"/>
    <w:rsid w:val="007C7029"/>
    <w:rsid w:val="007D182F"/>
    <w:rsid w:val="007D2F2E"/>
    <w:rsid w:val="007D5D59"/>
    <w:rsid w:val="007D723E"/>
    <w:rsid w:val="007D7E83"/>
    <w:rsid w:val="007E4769"/>
    <w:rsid w:val="007E4EF8"/>
    <w:rsid w:val="007F0BA4"/>
    <w:rsid w:val="007F2810"/>
    <w:rsid w:val="007F3E6F"/>
    <w:rsid w:val="007F7E84"/>
    <w:rsid w:val="00804FEE"/>
    <w:rsid w:val="008067F1"/>
    <w:rsid w:val="00806F47"/>
    <w:rsid w:val="00812517"/>
    <w:rsid w:val="00816F77"/>
    <w:rsid w:val="00820084"/>
    <w:rsid w:val="0082159D"/>
    <w:rsid w:val="008231E8"/>
    <w:rsid w:val="00826121"/>
    <w:rsid w:val="008325F9"/>
    <w:rsid w:val="00832909"/>
    <w:rsid w:val="008335D4"/>
    <w:rsid w:val="00833C8E"/>
    <w:rsid w:val="008342DD"/>
    <w:rsid w:val="0083618D"/>
    <w:rsid w:val="00840951"/>
    <w:rsid w:val="00841186"/>
    <w:rsid w:val="00842B6B"/>
    <w:rsid w:val="008432E2"/>
    <w:rsid w:val="00843631"/>
    <w:rsid w:val="008456CB"/>
    <w:rsid w:val="00845FD7"/>
    <w:rsid w:val="008469DA"/>
    <w:rsid w:val="00851BF5"/>
    <w:rsid w:val="00851CC2"/>
    <w:rsid w:val="008537A9"/>
    <w:rsid w:val="0085512A"/>
    <w:rsid w:val="00855C94"/>
    <w:rsid w:val="008565C3"/>
    <w:rsid w:val="00856842"/>
    <w:rsid w:val="00856860"/>
    <w:rsid w:val="00856F0A"/>
    <w:rsid w:val="00860356"/>
    <w:rsid w:val="00862DCC"/>
    <w:rsid w:val="008641C3"/>
    <w:rsid w:val="00864AE8"/>
    <w:rsid w:val="008667AE"/>
    <w:rsid w:val="00866C8B"/>
    <w:rsid w:val="00867AFD"/>
    <w:rsid w:val="008700E7"/>
    <w:rsid w:val="008707A8"/>
    <w:rsid w:val="008726B5"/>
    <w:rsid w:val="008768DD"/>
    <w:rsid w:val="00877D1C"/>
    <w:rsid w:val="0088082F"/>
    <w:rsid w:val="0088257B"/>
    <w:rsid w:val="0089172E"/>
    <w:rsid w:val="008921EA"/>
    <w:rsid w:val="00892A67"/>
    <w:rsid w:val="008930D3"/>
    <w:rsid w:val="008937FC"/>
    <w:rsid w:val="00893E89"/>
    <w:rsid w:val="008942EE"/>
    <w:rsid w:val="00895474"/>
    <w:rsid w:val="008972E1"/>
    <w:rsid w:val="008976B1"/>
    <w:rsid w:val="00897C29"/>
    <w:rsid w:val="008A0955"/>
    <w:rsid w:val="008A1AF2"/>
    <w:rsid w:val="008A2017"/>
    <w:rsid w:val="008A65AD"/>
    <w:rsid w:val="008A7629"/>
    <w:rsid w:val="008B004F"/>
    <w:rsid w:val="008B08AB"/>
    <w:rsid w:val="008B0E20"/>
    <w:rsid w:val="008B2C02"/>
    <w:rsid w:val="008B2EA1"/>
    <w:rsid w:val="008B54EE"/>
    <w:rsid w:val="008B6611"/>
    <w:rsid w:val="008B6616"/>
    <w:rsid w:val="008C097F"/>
    <w:rsid w:val="008C211E"/>
    <w:rsid w:val="008C34FF"/>
    <w:rsid w:val="008C4A02"/>
    <w:rsid w:val="008C7CAD"/>
    <w:rsid w:val="008E227F"/>
    <w:rsid w:val="008E34B7"/>
    <w:rsid w:val="008E3949"/>
    <w:rsid w:val="008E531D"/>
    <w:rsid w:val="008E5505"/>
    <w:rsid w:val="008E6F03"/>
    <w:rsid w:val="008F2E82"/>
    <w:rsid w:val="008F3236"/>
    <w:rsid w:val="008F3952"/>
    <w:rsid w:val="0090059B"/>
    <w:rsid w:val="00900DE9"/>
    <w:rsid w:val="00900FD4"/>
    <w:rsid w:val="00901840"/>
    <w:rsid w:val="00902F5D"/>
    <w:rsid w:val="00906CAD"/>
    <w:rsid w:val="009123A8"/>
    <w:rsid w:val="009138EC"/>
    <w:rsid w:val="00916855"/>
    <w:rsid w:val="009225D5"/>
    <w:rsid w:val="009229C1"/>
    <w:rsid w:val="00922AC2"/>
    <w:rsid w:val="00924F9D"/>
    <w:rsid w:val="00931354"/>
    <w:rsid w:val="0093140C"/>
    <w:rsid w:val="00932F59"/>
    <w:rsid w:val="00933AC4"/>
    <w:rsid w:val="00936677"/>
    <w:rsid w:val="00940C2E"/>
    <w:rsid w:val="00942908"/>
    <w:rsid w:val="009441E0"/>
    <w:rsid w:val="009528C3"/>
    <w:rsid w:val="00954534"/>
    <w:rsid w:val="0096246D"/>
    <w:rsid w:val="00963A14"/>
    <w:rsid w:val="0096574D"/>
    <w:rsid w:val="0096583D"/>
    <w:rsid w:val="00973FF0"/>
    <w:rsid w:val="00975F89"/>
    <w:rsid w:val="0098147D"/>
    <w:rsid w:val="0098481C"/>
    <w:rsid w:val="00987A60"/>
    <w:rsid w:val="00991097"/>
    <w:rsid w:val="009A0049"/>
    <w:rsid w:val="009A00DA"/>
    <w:rsid w:val="009A52D2"/>
    <w:rsid w:val="009A78C2"/>
    <w:rsid w:val="009B17FF"/>
    <w:rsid w:val="009B22E6"/>
    <w:rsid w:val="009B3720"/>
    <w:rsid w:val="009B3915"/>
    <w:rsid w:val="009B3BD5"/>
    <w:rsid w:val="009B4D0F"/>
    <w:rsid w:val="009B59EC"/>
    <w:rsid w:val="009B6B34"/>
    <w:rsid w:val="009C44DC"/>
    <w:rsid w:val="009C5AD1"/>
    <w:rsid w:val="009C6AEA"/>
    <w:rsid w:val="009D120B"/>
    <w:rsid w:val="009D4D45"/>
    <w:rsid w:val="009D4F28"/>
    <w:rsid w:val="009D627F"/>
    <w:rsid w:val="009D7F73"/>
    <w:rsid w:val="009E2D00"/>
    <w:rsid w:val="009E59FF"/>
    <w:rsid w:val="009E6379"/>
    <w:rsid w:val="009E6658"/>
    <w:rsid w:val="009E7A7A"/>
    <w:rsid w:val="009F1FCB"/>
    <w:rsid w:val="009F3AA8"/>
    <w:rsid w:val="009F544B"/>
    <w:rsid w:val="009F5C52"/>
    <w:rsid w:val="00A01E6C"/>
    <w:rsid w:val="00A03890"/>
    <w:rsid w:val="00A03B4B"/>
    <w:rsid w:val="00A046A2"/>
    <w:rsid w:val="00A057A8"/>
    <w:rsid w:val="00A057AC"/>
    <w:rsid w:val="00A069BF"/>
    <w:rsid w:val="00A13D9D"/>
    <w:rsid w:val="00A167D9"/>
    <w:rsid w:val="00A167F5"/>
    <w:rsid w:val="00A16BC9"/>
    <w:rsid w:val="00A171C5"/>
    <w:rsid w:val="00A2257C"/>
    <w:rsid w:val="00A23333"/>
    <w:rsid w:val="00A25790"/>
    <w:rsid w:val="00A26A4A"/>
    <w:rsid w:val="00A26CAD"/>
    <w:rsid w:val="00A30773"/>
    <w:rsid w:val="00A31D80"/>
    <w:rsid w:val="00A32D9B"/>
    <w:rsid w:val="00A33DD5"/>
    <w:rsid w:val="00A372FE"/>
    <w:rsid w:val="00A42E50"/>
    <w:rsid w:val="00A463B9"/>
    <w:rsid w:val="00A5127A"/>
    <w:rsid w:val="00A538AA"/>
    <w:rsid w:val="00A615E1"/>
    <w:rsid w:val="00A61AE0"/>
    <w:rsid w:val="00A62247"/>
    <w:rsid w:val="00A658CE"/>
    <w:rsid w:val="00A65CC4"/>
    <w:rsid w:val="00A65F94"/>
    <w:rsid w:val="00A65FCD"/>
    <w:rsid w:val="00A66A95"/>
    <w:rsid w:val="00A70DF6"/>
    <w:rsid w:val="00A71136"/>
    <w:rsid w:val="00A741FB"/>
    <w:rsid w:val="00A76BC6"/>
    <w:rsid w:val="00A77071"/>
    <w:rsid w:val="00A77BE2"/>
    <w:rsid w:val="00A801D4"/>
    <w:rsid w:val="00A80FB4"/>
    <w:rsid w:val="00A84709"/>
    <w:rsid w:val="00A848AF"/>
    <w:rsid w:val="00A84FDD"/>
    <w:rsid w:val="00A85270"/>
    <w:rsid w:val="00A87829"/>
    <w:rsid w:val="00A87DDE"/>
    <w:rsid w:val="00A906B9"/>
    <w:rsid w:val="00A9356B"/>
    <w:rsid w:val="00A93ADE"/>
    <w:rsid w:val="00A9559F"/>
    <w:rsid w:val="00AA1D0C"/>
    <w:rsid w:val="00AA237F"/>
    <w:rsid w:val="00AA3B37"/>
    <w:rsid w:val="00AB0B3B"/>
    <w:rsid w:val="00AB3B42"/>
    <w:rsid w:val="00AB4F13"/>
    <w:rsid w:val="00AC0321"/>
    <w:rsid w:val="00AC0489"/>
    <w:rsid w:val="00AC4A7B"/>
    <w:rsid w:val="00AC4B4A"/>
    <w:rsid w:val="00AC58B7"/>
    <w:rsid w:val="00AC6F6B"/>
    <w:rsid w:val="00AD0587"/>
    <w:rsid w:val="00AD1C61"/>
    <w:rsid w:val="00AD1E18"/>
    <w:rsid w:val="00AD3925"/>
    <w:rsid w:val="00AD4526"/>
    <w:rsid w:val="00AD54BA"/>
    <w:rsid w:val="00AE0E56"/>
    <w:rsid w:val="00AE15C4"/>
    <w:rsid w:val="00AE1BCE"/>
    <w:rsid w:val="00AE3CD7"/>
    <w:rsid w:val="00AE57C0"/>
    <w:rsid w:val="00AE79C4"/>
    <w:rsid w:val="00AF0D25"/>
    <w:rsid w:val="00AF3623"/>
    <w:rsid w:val="00AF5E3A"/>
    <w:rsid w:val="00AF6EA6"/>
    <w:rsid w:val="00B0027E"/>
    <w:rsid w:val="00B010DA"/>
    <w:rsid w:val="00B02169"/>
    <w:rsid w:val="00B022B7"/>
    <w:rsid w:val="00B033A7"/>
    <w:rsid w:val="00B0494D"/>
    <w:rsid w:val="00B049DF"/>
    <w:rsid w:val="00B07A2E"/>
    <w:rsid w:val="00B07B64"/>
    <w:rsid w:val="00B12585"/>
    <w:rsid w:val="00B133F3"/>
    <w:rsid w:val="00B1356A"/>
    <w:rsid w:val="00B16A9A"/>
    <w:rsid w:val="00B201A2"/>
    <w:rsid w:val="00B22995"/>
    <w:rsid w:val="00B23E3C"/>
    <w:rsid w:val="00B241A7"/>
    <w:rsid w:val="00B26D0C"/>
    <w:rsid w:val="00B32A47"/>
    <w:rsid w:val="00B34045"/>
    <w:rsid w:val="00B37B0B"/>
    <w:rsid w:val="00B42F63"/>
    <w:rsid w:val="00B431CE"/>
    <w:rsid w:val="00B434A4"/>
    <w:rsid w:val="00B4572B"/>
    <w:rsid w:val="00B55393"/>
    <w:rsid w:val="00B63B85"/>
    <w:rsid w:val="00B64302"/>
    <w:rsid w:val="00B658D4"/>
    <w:rsid w:val="00B65AF8"/>
    <w:rsid w:val="00B65EE1"/>
    <w:rsid w:val="00B71C23"/>
    <w:rsid w:val="00B745C1"/>
    <w:rsid w:val="00B7762F"/>
    <w:rsid w:val="00B80262"/>
    <w:rsid w:val="00B807ED"/>
    <w:rsid w:val="00B82221"/>
    <w:rsid w:val="00B855DE"/>
    <w:rsid w:val="00B87245"/>
    <w:rsid w:val="00B90B5E"/>
    <w:rsid w:val="00BA0D11"/>
    <w:rsid w:val="00BA0F7B"/>
    <w:rsid w:val="00BA21BC"/>
    <w:rsid w:val="00BA79B9"/>
    <w:rsid w:val="00BB1159"/>
    <w:rsid w:val="00BB264D"/>
    <w:rsid w:val="00BB4A74"/>
    <w:rsid w:val="00BB59AE"/>
    <w:rsid w:val="00BC087A"/>
    <w:rsid w:val="00BC4B41"/>
    <w:rsid w:val="00BC5510"/>
    <w:rsid w:val="00BD2D6B"/>
    <w:rsid w:val="00BD3E94"/>
    <w:rsid w:val="00BD4C90"/>
    <w:rsid w:val="00BD5FCC"/>
    <w:rsid w:val="00BD6071"/>
    <w:rsid w:val="00BD6540"/>
    <w:rsid w:val="00BD6F6E"/>
    <w:rsid w:val="00BD7A47"/>
    <w:rsid w:val="00BE042F"/>
    <w:rsid w:val="00BE104A"/>
    <w:rsid w:val="00BE1485"/>
    <w:rsid w:val="00BE1A7E"/>
    <w:rsid w:val="00BE3653"/>
    <w:rsid w:val="00BE55B5"/>
    <w:rsid w:val="00BF0946"/>
    <w:rsid w:val="00BF0A47"/>
    <w:rsid w:val="00BF0A83"/>
    <w:rsid w:val="00BF2526"/>
    <w:rsid w:val="00BF53FC"/>
    <w:rsid w:val="00BF7430"/>
    <w:rsid w:val="00C01407"/>
    <w:rsid w:val="00C02EF9"/>
    <w:rsid w:val="00C037F2"/>
    <w:rsid w:val="00C05726"/>
    <w:rsid w:val="00C06702"/>
    <w:rsid w:val="00C07884"/>
    <w:rsid w:val="00C16227"/>
    <w:rsid w:val="00C21608"/>
    <w:rsid w:val="00C21908"/>
    <w:rsid w:val="00C21EFE"/>
    <w:rsid w:val="00C21F17"/>
    <w:rsid w:val="00C21FE7"/>
    <w:rsid w:val="00C2403C"/>
    <w:rsid w:val="00C2581B"/>
    <w:rsid w:val="00C25BC8"/>
    <w:rsid w:val="00C27C82"/>
    <w:rsid w:val="00C30B7D"/>
    <w:rsid w:val="00C32A16"/>
    <w:rsid w:val="00C33082"/>
    <w:rsid w:val="00C37A24"/>
    <w:rsid w:val="00C37C3B"/>
    <w:rsid w:val="00C40972"/>
    <w:rsid w:val="00C40EFD"/>
    <w:rsid w:val="00C5081C"/>
    <w:rsid w:val="00C51F11"/>
    <w:rsid w:val="00C52489"/>
    <w:rsid w:val="00C532DF"/>
    <w:rsid w:val="00C5372B"/>
    <w:rsid w:val="00C6041C"/>
    <w:rsid w:val="00C613EF"/>
    <w:rsid w:val="00C72F66"/>
    <w:rsid w:val="00C7306C"/>
    <w:rsid w:val="00C76C85"/>
    <w:rsid w:val="00C80676"/>
    <w:rsid w:val="00C86393"/>
    <w:rsid w:val="00C91C0A"/>
    <w:rsid w:val="00C93364"/>
    <w:rsid w:val="00C9396E"/>
    <w:rsid w:val="00C94141"/>
    <w:rsid w:val="00C96BCB"/>
    <w:rsid w:val="00CA3A83"/>
    <w:rsid w:val="00CA439D"/>
    <w:rsid w:val="00CA66D7"/>
    <w:rsid w:val="00CB0801"/>
    <w:rsid w:val="00CB0B57"/>
    <w:rsid w:val="00CB0FC5"/>
    <w:rsid w:val="00CB5A01"/>
    <w:rsid w:val="00CC1342"/>
    <w:rsid w:val="00CC1B0F"/>
    <w:rsid w:val="00CC20C1"/>
    <w:rsid w:val="00CC3CE2"/>
    <w:rsid w:val="00CC61C7"/>
    <w:rsid w:val="00CD0623"/>
    <w:rsid w:val="00CD07F1"/>
    <w:rsid w:val="00CD0A60"/>
    <w:rsid w:val="00CD683B"/>
    <w:rsid w:val="00CE1AE5"/>
    <w:rsid w:val="00CE2686"/>
    <w:rsid w:val="00CE3879"/>
    <w:rsid w:val="00CE4418"/>
    <w:rsid w:val="00CE4E13"/>
    <w:rsid w:val="00CE573A"/>
    <w:rsid w:val="00CE632D"/>
    <w:rsid w:val="00CE649B"/>
    <w:rsid w:val="00CE79D6"/>
    <w:rsid w:val="00CF1605"/>
    <w:rsid w:val="00CF19AD"/>
    <w:rsid w:val="00CF1AF0"/>
    <w:rsid w:val="00CF1F96"/>
    <w:rsid w:val="00CF75F0"/>
    <w:rsid w:val="00D003AC"/>
    <w:rsid w:val="00D00ABE"/>
    <w:rsid w:val="00D02937"/>
    <w:rsid w:val="00D03C4E"/>
    <w:rsid w:val="00D065CB"/>
    <w:rsid w:val="00D06F7E"/>
    <w:rsid w:val="00D07B7F"/>
    <w:rsid w:val="00D1326A"/>
    <w:rsid w:val="00D164E0"/>
    <w:rsid w:val="00D16F8C"/>
    <w:rsid w:val="00D1721C"/>
    <w:rsid w:val="00D17B14"/>
    <w:rsid w:val="00D24086"/>
    <w:rsid w:val="00D33F29"/>
    <w:rsid w:val="00D3502B"/>
    <w:rsid w:val="00D3632A"/>
    <w:rsid w:val="00D377D1"/>
    <w:rsid w:val="00D40E3E"/>
    <w:rsid w:val="00D45CA0"/>
    <w:rsid w:val="00D50101"/>
    <w:rsid w:val="00D50EBD"/>
    <w:rsid w:val="00D52DB3"/>
    <w:rsid w:val="00D545CF"/>
    <w:rsid w:val="00D572B5"/>
    <w:rsid w:val="00D60739"/>
    <w:rsid w:val="00D6202A"/>
    <w:rsid w:val="00D62D54"/>
    <w:rsid w:val="00D658B0"/>
    <w:rsid w:val="00D668E7"/>
    <w:rsid w:val="00D6775E"/>
    <w:rsid w:val="00D677E3"/>
    <w:rsid w:val="00D7391D"/>
    <w:rsid w:val="00D75C48"/>
    <w:rsid w:val="00D77D6E"/>
    <w:rsid w:val="00D805FB"/>
    <w:rsid w:val="00D80A71"/>
    <w:rsid w:val="00D8139E"/>
    <w:rsid w:val="00D818A0"/>
    <w:rsid w:val="00D84739"/>
    <w:rsid w:val="00D90E73"/>
    <w:rsid w:val="00D91405"/>
    <w:rsid w:val="00D92336"/>
    <w:rsid w:val="00D9246E"/>
    <w:rsid w:val="00D96582"/>
    <w:rsid w:val="00DA0EA0"/>
    <w:rsid w:val="00DA2DB8"/>
    <w:rsid w:val="00DA736C"/>
    <w:rsid w:val="00DA78CF"/>
    <w:rsid w:val="00DB13EA"/>
    <w:rsid w:val="00DB49C2"/>
    <w:rsid w:val="00DB4B1D"/>
    <w:rsid w:val="00DC515E"/>
    <w:rsid w:val="00DC5405"/>
    <w:rsid w:val="00DD0BF5"/>
    <w:rsid w:val="00DD4139"/>
    <w:rsid w:val="00DD418F"/>
    <w:rsid w:val="00DE1937"/>
    <w:rsid w:val="00DE3F10"/>
    <w:rsid w:val="00DE4615"/>
    <w:rsid w:val="00DE5771"/>
    <w:rsid w:val="00DE673A"/>
    <w:rsid w:val="00DF014B"/>
    <w:rsid w:val="00DF0803"/>
    <w:rsid w:val="00DF0EA7"/>
    <w:rsid w:val="00E00955"/>
    <w:rsid w:val="00E01B66"/>
    <w:rsid w:val="00E01D01"/>
    <w:rsid w:val="00E01E95"/>
    <w:rsid w:val="00E028BC"/>
    <w:rsid w:val="00E03F3B"/>
    <w:rsid w:val="00E06A15"/>
    <w:rsid w:val="00E11268"/>
    <w:rsid w:val="00E116E9"/>
    <w:rsid w:val="00E13210"/>
    <w:rsid w:val="00E14079"/>
    <w:rsid w:val="00E16B32"/>
    <w:rsid w:val="00E17811"/>
    <w:rsid w:val="00E22D09"/>
    <w:rsid w:val="00E32CC3"/>
    <w:rsid w:val="00E35310"/>
    <w:rsid w:val="00E37431"/>
    <w:rsid w:val="00E375DC"/>
    <w:rsid w:val="00E41AB3"/>
    <w:rsid w:val="00E42A59"/>
    <w:rsid w:val="00E5030A"/>
    <w:rsid w:val="00E50C28"/>
    <w:rsid w:val="00E50FF4"/>
    <w:rsid w:val="00E53A0D"/>
    <w:rsid w:val="00E5575A"/>
    <w:rsid w:val="00E55AA2"/>
    <w:rsid w:val="00E56EDD"/>
    <w:rsid w:val="00E63186"/>
    <w:rsid w:val="00E642D7"/>
    <w:rsid w:val="00E65EBF"/>
    <w:rsid w:val="00E66350"/>
    <w:rsid w:val="00E66CAA"/>
    <w:rsid w:val="00E71857"/>
    <w:rsid w:val="00E72E2B"/>
    <w:rsid w:val="00E73D18"/>
    <w:rsid w:val="00E74767"/>
    <w:rsid w:val="00E83B68"/>
    <w:rsid w:val="00E87046"/>
    <w:rsid w:val="00E90233"/>
    <w:rsid w:val="00E92021"/>
    <w:rsid w:val="00E92BDE"/>
    <w:rsid w:val="00E95C83"/>
    <w:rsid w:val="00E963A4"/>
    <w:rsid w:val="00E9646F"/>
    <w:rsid w:val="00EA1B4A"/>
    <w:rsid w:val="00EA3997"/>
    <w:rsid w:val="00EA4C66"/>
    <w:rsid w:val="00EA5BAD"/>
    <w:rsid w:val="00EB27CC"/>
    <w:rsid w:val="00EB5C66"/>
    <w:rsid w:val="00EB6598"/>
    <w:rsid w:val="00EB6D63"/>
    <w:rsid w:val="00EC22A1"/>
    <w:rsid w:val="00EC6667"/>
    <w:rsid w:val="00EC6759"/>
    <w:rsid w:val="00EC73CE"/>
    <w:rsid w:val="00EC769B"/>
    <w:rsid w:val="00EC7A95"/>
    <w:rsid w:val="00ED0676"/>
    <w:rsid w:val="00ED12AA"/>
    <w:rsid w:val="00ED17C6"/>
    <w:rsid w:val="00ED29E6"/>
    <w:rsid w:val="00ED35B9"/>
    <w:rsid w:val="00ED44F5"/>
    <w:rsid w:val="00ED4BD7"/>
    <w:rsid w:val="00ED52B1"/>
    <w:rsid w:val="00ED5A11"/>
    <w:rsid w:val="00ED6991"/>
    <w:rsid w:val="00ED770B"/>
    <w:rsid w:val="00EE3486"/>
    <w:rsid w:val="00EE45B0"/>
    <w:rsid w:val="00EE6A42"/>
    <w:rsid w:val="00EE7397"/>
    <w:rsid w:val="00EF0FEE"/>
    <w:rsid w:val="00EF2A96"/>
    <w:rsid w:val="00EF3A77"/>
    <w:rsid w:val="00EF4679"/>
    <w:rsid w:val="00EF62FB"/>
    <w:rsid w:val="00F01B9C"/>
    <w:rsid w:val="00F0350F"/>
    <w:rsid w:val="00F05480"/>
    <w:rsid w:val="00F05B44"/>
    <w:rsid w:val="00F078A5"/>
    <w:rsid w:val="00F07C33"/>
    <w:rsid w:val="00F13D5E"/>
    <w:rsid w:val="00F16B7A"/>
    <w:rsid w:val="00F25EFA"/>
    <w:rsid w:val="00F27A83"/>
    <w:rsid w:val="00F27B78"/>
    <w:rsid w:val="00F27DA6"/>
    <w:rsid w:val="00F304D5"/>
    <w:rsid w:val="00F31735"/>
    <w:rsid w:val="00F3766B"/>
    <w:rsid w:val="00F407CF"/>
    <w:rsid w:val="00F44122"/>
    <w:rsid w:val="00F45265"/>
    <w:rsid w:val="00F45E04"/>
    <w:rsid w:val="00F46B2D"/>
    <w:rsid w:val="00F50B2D"/>
    <w:rsid w:val="00F51266"/>
    <w:rsid w:val="00F516B5"/>
    <w:rsid w:val="00F528DA"/>
    <w:rsid w:val="00F52F62"/>
    <w:rsid w:val="00F53735"/>
    <w:rsid w:val="00F54E2C"/>
    <w:rsid w:val="00F61F02"/>
    <w:rsid w:val="00F66D98"/>
    <w:rsid w:val="00F67B02"/>
    <w:rsid w:val="00F716F9"/>
    <w:rsid w:val="00F74DB3"/>
    <w:rsid w:val="00F779D1"/>
    <w:rsid w:val="00F77CD0"/>
    <w:rsid w:val="00F80EB8"/>
    <w:rsid w:val="00F84A1B"/>
    <w:rsid w:val="00F85F31"/>
    <w:rsid w:val="00F90E59"/>
    <w:rsid w:val="00F94341"/>
    <w:rsid w:val="00FB226B"/>
    <w:rsid w:val="00FB3E35"/>
    <w:rsid w:val="00FB6146"/>
    <w:rsid w:val="00FB729B"/>
    <w:rsid w:val="00FB76DD"/>
    <w:rsid w:val="00FC035D"/>
    <w:rsid w:val="00FC12FA"/>
    <w:rsid w:val="00FC3AF8"/>
    <w:rsid w:val="00FC7B60"/>
    <w:rsid w:val="00FD1114"/>
    <w:rsid w:val="00FD1401"/>
    <w:rsid w:val="00FD69CF"/>
    <w:rsid w:val="00FE09A3"/>
    <w:rsid w:val="00FE6661"/>
    <w:rsid w:val="00FE669F"/>
    <w:rsid w:val="00FF7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8AA4A6-1BDC-4BCC-9AB2-F81A40F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C6"/>
    <w:rPr>
      <w:sz w:val="24"/>
      <w:szCs w:val="24"/>
      <w:lang w:val="fr-FR"/>
    </w:rPr>
  </w:style>
  <w:style w:type="paragraph" w:styleId="Titre1">
    <w:name w:val="heading 1"/>
    <w:basedOn w:val="Normal"/>
    <w:next w:val="Normal"/>
    <w:link w:val="Titre1Car"/>
    <w:qFormat/>
    <w:rsid w:val="00B71C23"/>
    <w:pPr>
      <w:keepNext/>
      <w:tabs>
        <w:tab w:val="left" w:pos="4420"/>
      </w:tabs>
      <w:ind w:right="20"/>
      <w:outlineLvl w:val="0"/>
    </w:pPr>
    <w:rPr>
      <w:b/>
      <w:sz w:val="22"/>
      <w:szCs w:val="20"/>
    </w:rPr>
  </w:style>
  <w:style w:type="paragraph" w:styleId="Titre2">
    <w:name w:val="heading 2"/>
    <w:basedOn w:val="Normal"/>
    <w:next w:val="Normal"/>
    <w:link w:val="Titre2Car"/>
    <w:semiHidden/>
    <w:unhideWhenUsed/>
    <w:qFormat/>
    <w:rsid w:val="00CE38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39297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0DE9"/>
    <w:pPr>
      <w:tabs>
        <w:tab w:val="center" w:pos="4536"/>
        <w:tab w:val="right" w:pos="9072"/>
      </w:tabs>
    </w:pPr>
  </w:style>
  <w:style w:type="paragraph" w:styleId="Pieddepage">
    <w:name w:val="footer"/>
    <w:basedOn w:val="Normal"/>
    <w:link w:val="PieddepageCar"/>
    <w:uiPriority w:val="99"/>
    <w:rsid w:val="00900DE9"/>
    <w:pPr>
      <w:tabs>
        <w:tab w:val="center" w:pos="4536"/>
        <w:tab w:val="right" w:pos="9072"/>
      </w:tabs>
    </w:pPr>
  </w:style>
  <w:style w:type="character" w:styleId="Lienhypertexte">
    <w:name w:val="Hyperlink"/>
    <w:rsid w:val="00AD54BA"/>
    <w:rPr>
      <w:color w:val="0000FF"/>
      <w:u w:val="single"/>
    </w:rPr>
  </w:style>
  <w:style w:type="character" w:customStyle="1" w:styleId="En-tteCar">
    <w:name w:val="En-tête Car"/>
    <w:link w:val="En-tte"/>
    <w:uiPriority w:val="99"/>
    <w:rsid w:val="00211469"/>
    <w:rPr>
      <w:sz w:val="24"/>
      <w:szCs w:val="24"/>
    </w:rPr>
  </w:style>
  <w:style w:type="character" w:customStyle="1" w:styleId="PieddepageCar">
    <w:name w:val="Pied de page Car"/>
    <w:link w:val="Pieddepage"/>
    <w:uiPriority w:val="99"/>
    <w:rsid w:val="00CF1AF0"/>
    <w:rPr>
      <w:sz w:val="24"/>
      <w:szCs w:val="24"/>
    </w:rPr>
  </w:style>
  <w:style w:type="character" w:customStyle="1" w:styleId="Titre1Car">
    <w:name w:val="Titre 1 Car"/>
    <w:link w:val="Titre1"/>
    <w:rsid w:val="00B71C23"/>
    <w:rPr>
      <w:b/>
      <w:sz w:val="22"/>
    </w:rPr>
  </w:style>
  <w:style w:type="paragraph" w:styleId="Corpsdetexte">
    <w:name w:val="Body Text"/>
    <w:basedOn w:val="Normal"/>
    <w:link w:val="CorpsdetexteCar"/>
    <w:rsid w:val="00B71C23"/>
    <w:pPr>
      <w:tabs>
        <w:tab w:val="left" w:pos="4420"/>
      </w:tabs>
      <w:ind w:right="20"/>
    </w:pPr>
    <w:rPr>
      <w:i/>
      <w:sz w:val="28"/>
      <w:szCs w:val="20"/>
    </w:rPr>
  </w:style>
  <w:style w:type="character" w:customStyle="1" w:styleId="CorpsdetexteCar">
    <w:name w:val="Corps de texte Car"/>
    <w:link w:val="Corpsdetexte"/>
    <w:rsid w:val="00B71C23"/>
    <w:rPr>
      <w:i/>
      <w:sz w:val="28"/>
    </w:rPr>
  </w:style>
  <w:style w:type="paragraph" w:customStyle="1" w:styleId="titreC">
    <w:name w:val="titreC"/>
    <w:basedOn w:val="Normal"/>
    <w:rsid w:val="009B59EC"/>
    <w:pPr>
      <w:numPr>
        <w:numId w:val="3"/>
      </w:numPr>
    </w:pPr>
  </w:style>
  <w:style w:type="paragraph" w:styleId="Paragraphedeliste">
    <w:name w:val="List Paragraph"/>
    <w:basedOn w:val="Normal"/>
    <w:uiPriority w:val="34"/>
    <w:qFormat/>
    <w:rsid w:val="00061984"/>
    <w:pPr>
      <w:ind w:left="720"/>
      <w:contextualSpacing/>
      <w:jc w:val="both"/>
    </w:pPr>
    <w:rPr>
      <w:rFonts w:asciiTheme="majorHAnsi" w:eastAsiaTheme="minorEastAsia" w:hAnsiTheme="majorHAnsi" w:cstheme="minorBidi"/>
      <w:sz w:val="22"/>
    </w:rPr>
  </w:style>
  <w:style w:type="paragraph" w:styleId="Textedebulles">
    <w:name w:val="Balloon Text"/>
    <w:basedOn w:val="Normal"/>
    <w:link w:val="TextedebullesCar"/>
    <w:semiHidden/>
    <w:unhideWhenUsed/>
    <w:rsid w:val="00B07A2E"/>
    <w:rPr>
      <w:rFonts w:ascii="Segoe UI" w:hAnsi="Segoe UI" w:cs="Segoe UI"/>
      <w:sz w:val="18"/>
      <w:szCs w:val="18"/>
    </w:rPr>
  </w:style>
  <w:style w:type="character" w:customStyle="1" w:styleId="TextedebullesCar">
    <w:name w:val="Texte de bulles Car"/>
    <w:basedOn w:val="Policepardfaut"/>
    <w:link w:val="Textedebulles"/>
    <w:semiHidden/>
    <w:rsid w:val="00B07A2E"/>
    <w:rPr>
      <w:rFonts w:ascii="Segoe UI" w:hAnsi="Segoe UI" w:cs="Segoe UI"/>
      <w:sz w:val="18"/>
      <w:szCs w:val="18"/>
      <w:lang w:val="fr-FR"/>
    </w:rPr>
  </w:style>
  <w:style w:type="paragraph" w:styleId="NormalWeb">
    <w:name w:val="Normal (Web)"/>
    <w:basedOn w:val="Normal"/>
    <w:uiPriority w:val="99"/>
    <w:semiHidden/>
    <w:unhideWhenUsed/>
    <w:rsid w:val="00CE3879"/>
    <w:pPr>
      <w:spacing w:before="100" w:beforeAutospacing="1" w:after="100" w:afterAutospacing="1"/>
    </w:pPr>
  </w:style>
  <w:style w:type="character" w:customStyle="1" w:styleId="Titre2Car">
    <w:name w:val="Titre 2 Car"/>
    <w:basedOn w:val="Policepardfaut"/>
    <w:link w:val="Titre2"/>
    <w:semiHidden/>
    <w:rsid w:val="00CE3879"/>
    <w:rPr>
      <w:rFonts w:asciiTheme="majorHAnsi" w:eastAsiaTheme="majorEastAsia" w:hAnsiTheme="majorHAnsi" w:cstheme="majorBidi"/>
      <w:color w:val="365F91" w:themeColor="accent1" w:themeShade="BF"/>
      <w:sz w:val="26"/>
      <w:szCs w:val="26"/>
      <w:lang w:val="fr-FR"/>
    </w:rPr>
  </w:style>
  <w:style w:type="paragraph" w:customStyle="1" w:styleId="Default">
    <w:name w:val="Default"/>
    <w:rsid w:val="0045401A"/>
    <w:pPr>
      <w:autoSpaceDE w:val="0"/>
      <w:autoSpaceDN w:val="0"/>
      <w:adjustRightInd w:val="0"/>
    </w:pPr>
    <w:rPr>
      <w:rFonts w:ascii="Calibri" w:hAnsi="Calibri" w:cs="Calibri"/>
      <w:color w:val="000000"/>
      <w:sz w:val="24"/>
      <w:szCs w:val="24"/>
      <w:lang w:val="fr-FR"/>
    </w:rPr>
  </w:style>
  <w:style w:type="character" w:customStyle="1" w:styleId="A3">
    <w:name w:val="A3"/>
    <w:uiPriority w:val="99"/>
    <w:rsid w:val="00532C32"/>
    <w:rPr>
      <w:rFonts w:cs="Myriad Pro"/>
      <w:color w:val="000000"/>
      <w:sz w:val="18"/>
      <w:szCs w:val="18"/>
    </w:rPr>
  </w:style>
  <w:style w:type="character" w:styleId="Lienhypertextesuivivisit">
    <w:name w:val="FollowedHyperlink"/>
    <w:basedOn w:val="Policepardfaut"/>
    <w:rsid w:val="00F61F02"/>
    <w:rPr>
      <w:color w:val="800080" w:themeColor="followedHyperlink"/>
      <w:u w:val="single"/>
    </w:rPr>
  </w:style>
  <w:style w:type="character" w:styleId="lev">
    <w:name w:val="Strong"/>
    <w:basedOn w:val="Policepardfaut"/>
    <w:uiPriority w:val="22"/>
    <w:qFormat/>
    <w:rsid w:val="00D02937"/>
    <w:rPr>
      <w:b/>
      <w:bCs/>
    </w:rPr>
  </w:style>
  <w:style w:type="character" w:customStyle="1" w:styleId="Titre3Car">
    <w:name w:val="Titre 3 Car"/>
    <w:basedOn w:val="Policepardfaut"/>
    <w:link w:val="Titre3"/>
    <w:rsid w:val="0039297F"/>
    <w:rPr>
      <w:rFonts w:asciiTheme="majorHAnsi" w:eastAsiaTheme="majorEastAsia" w:hAnsiTheme="majorHAnsi" w:cstheme="majorBidi"/>
      <w:color w:val="243F60" w:themeColor="accent1" w:themeShade="7F"/>
      <w:sz w:val="24"/>
      <w:szCs w:val="24"/>
      <w:lang w:val="fr-FR"/>
    </w:rPr>
  </w:style>
  <w:style w:type="paragraph" w:styleId="Titre">
    <w:name w:val="Title"/>
    <w:basedOn w:val="Normal"/>
    <w:next w:val="Normal"/>
    <w:link w:val="TitreCar"/>
    <w:qFormat/>
    <w:rsid w:val="00610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rsid w:val="006102A8"/>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4391">
      <w:bodyDiv w:val="1"/>
      <w:marLeft w:val="0"/>
      <w:marRight w:val="0"/>
      <w:marTop w:val="0"/>
      <w:marBottom w:val="0"/>
      <w:divBdr>
        <w:top w:val="none" w:sz="0" w:space="0" w:color="auto"/>
        <w:left w:val="none" w:sz="0" w:space="0" w:color="auto"/>
        <w:bottom w:val="none" w:sz="0" w:space="0" w:color="auto"/>
        <w:right w:val="none" w:sz="0" w:space="0" w:color="auto"/>
      </w:divBdr>
    </w:div>
    <w:div w:id="1477182221">
      <w:bodyDiv w:val="1"/>
      <w:marLeft w:val="0"/>
      <w:marRight w:val="0"/>
      <w:marTop w:val="0"/>
      <w:marBottom w:val="0"/>
      <w:divBdr>
        <w:top w:val="none" w:sz="0" w:space="0" w:color="auto"/>
        <w:left w:val="none" w:sz="0" w:space="0" w:color="auto"/>
        <w:bottom w:val="none" w:sz="0" w:space="0" w:color="auto"/>
        <w:right w:val="none" w:sz="0" w:space="0" w:color="auto"/>
      </w:divBdr>
    </w:div>
    <w:div w:id="213660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vice-civique.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etraktys.recrutement@tetraktys.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BC2C5-90D3-47A5-A9B5-06FFEAB0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Déclaration sur l’honneur</vt:lpstr>
    </vt:vector>
  </TitlesOfParts>
  <Company>TK</Company>
  <LinksUpToDate>false</LinksUpToDate>
  <CharactersWithSpaces>5776</CharactersWithSpaces>
  <SharedDoc>false</SharedDoc>
  <HLinks>
    <vt:vector size="36" baseType="variant">
      <vt:variant>
        <vt:i4>7536661</vt:i4>
      </vt:variant>
      <vt:variant>
        <vt:i4>0</vt:i4>
      </vt:variant>
      <vt:variant>
        <vt:i4>0</vt:i4>
      </vt:variant>
      <vt:variant>
        <vt:i4>5</vt:i4>
      </vt:variant>
      <vt:variant>
        <vt:lpwstr>mailto:administratif@tetraktys-ong.com</vt:lpwstr>
      </vt:variant>
      <vt:variant>
        <vt:lpwstr/>
      </vt:variant>
      <vt:variant>
        <vt:i4>13107234</vt:i4>
      </vt:variant>
      <vt:variant>
        <vt:i4>-1</vt:i4>
      </vt:variant>
      <vt:variant>
        <vt:i4>2065</vt:i4>
      </vt:variant>
      <vt:variant>
        <vt:i4>1</vt:i4>
      </vt:variant>
      <vt:variant>
        <vt:lpwstr>feuilles en-tête pour word1 essai</vt:lpwstr>
      </vt:variant>
      <vt:variant>
        <vt:lpwstr/>
      </vt:variant>
      <vt:variant>
        <vt:i4>13107232</vt:i4>
      </vt:variant>
      <vt:variant>
        <vt:i4>-1</vt:i4>
      </vt:variant>
      <vt:variant>
        <vt:i4>2066</vt:i4>
      </vt:variant>
      <vt:variant>
        <vt:i4>1</vt:i4>
      </vt:variant>
      <vt:variant>
        <vt:lpwstr>feuilles en-tête pour word3 essai</vt:lpwstr>
      </vt:variant>
      <vt:variant>
        <vt:lpwstr/>
      </vt:variant>
      <vt:variant>
        <vt:i4>13107239</vt:i4>
      </vt:variant>
      <vt:variant>
        <vt:i4>-1</vt:i4>
      </vt:variant>
      <vt:variant>
        <vt:i4>2068</vt:i4>
      </vt:variant>
      <vt:variant>
        <vt:i4>1</vt:i4>
      </vt:variant>
      <vt:variant>
        <vt:lpwstr>feuilles en-tête pour word4 essai</vt:lpwstr>
      </vt:variant>
      <vt:variant>
        <vt:lpwstr/>
      </vt:variant>
      <vt:variant>
        <vt:i4>8912944</vt:i4>
      </vt:variant>
      <vt:variant>
        <vt:i4>-1</vt:i4>
      </vt:variant>
      <vt:variant>
        <vt:i4>2069</vt:i4>
      </vt:variant>
      <vt:variant>
        <vt:i4>1</vt:i4>
      </vt:variant>
      <vt:variant>
        <vt:lpwstr>feuillle en tête pied de page</vt:lpwstr>
      </vt:variant>
      <vt:variant>
        <vt:lpwstr/>
      </vt:variant>
      <vt:variant>
        <vt:i4>6488189</vt:i4>
      </vt:variant>
      <vt:variant>
        <vt:i4>-1</vt:i4>
      </vt:variant>
      <vt:variant>
        <vt:i4>1031</vt:i4>
      </vt:variant>
      <vt:variant>
        <vt:i4>1</vt:i4>
      </vt:variant>
      <vt:variant>
        <vt:lpwstr>SIGN-JPL-BLEUE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l’honneur</dc:title>
  <dc:subject/>
  <dc:creator>serveur</dc:creator>
  <cp:keywords/>
  <dc:description/>
  <cp:lastModifiedBy>TETRAKTYS</cp:lastModifiedBy>
  <cp:revision>5</cp:revision>
  <cp:lastPrinted>2019-06-17T11:14:00Z</cp:lastPrinted>
  <dcterms:created xsi:type="dcterms:W3CDTF">2019-07-10T14:22:00Z</dcterms:created>
  <dcterms:modified xsi:type="dcterms:W3CDTF">2019-07-10T15:06:00Z</dcterms:modified>
</cp:coreProperties>
</file>