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2A698" w14:textId="77777777" w:rsidR="005378F3" w:rsidRDefault="008C59A1">
      <w:pPr>
        <w:pStyle w:val="Corpsdetexte"/>
        <w:ind w:left="100"/>
        <w:rPr>
          <w:rFonts w:ascii="Times New Roman"/>
          <w:sz w:val="20"/>
        </w:rPr>
      </w:pPr>
      <w:r>
        <w:rPr>
          <w:rFonts w:ascii="Times New Roman"/>
          <w:noProof/>
          <w:sz w:val="20"/>
        </w:rPr>
        <mc:AlternateContent>
          <mc:Choice Requires="wps">
            <w:drawing>
              <wp:inline distT="0" distB="0" distL="0" distR="0" wp14:anchorId="36C24EF9" wp14:editId="575C6BFD">
                <wp:extent cx="5902960" cy="775970"/>
                <wp:effectExtent l="9525" t="0" r="2539" b="5079"/>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02960" cy="775970"/>
                        </a:xfrm>
                        <a:prstGeom prst="rect">
                          <a:avLst/>
                        </a:prstGeom>
                        <a:ln w="6095">
                          <a:solidFill>
                            <a:srgbClr val="000000"/>
                          </a:solidFill>
                          <a:prstDash val="solid"/>
                        </a:ln>
                      </wps:spPr>
                      <wps:txbx>
                        <w:txbxContent>
                          <w:p w14:paraId="78A7668B" w14:textId="77777777" w:rsidR="005378F3" w:rsidRDefault="008C59A1">
                            <w:pPr>
                              <w:spacing w:before="19" w:line="390" w:lineRule="exact"/>
                              <w:ind w:left="3" w:right="3"/>
                              <w:jc w:val="center"/>
                              <w:rPr>
                                <w:b/>
                                <w:sz w:val="32"/>
                              </w:rPr>
                            </w:pPr>
                            <w:r>
                              <w:rPr>
                                <w:b/>
                                <w:sz w:val="32"/>
                              </w:rPr>
                              <w:t>DECLARATION</w:t>
                            </w:r>
                            <w:r>
                              <w:rPr>
                                <w:b/>
                                <w:spacing w:val="-10"/>
                                <w:sz w:val="32"/>
                              </w:rPr>
                              <w:t xml:space="preserve"> </w:t>
                            </w:r>
                            <w:r>
                              <w:rPr>
                                <w:b/>
                                <w:sz w:val="32"/>
                              </w:rPr>
                              <w:t>SUR</w:t>
                            </w:r>
                            <w:r>
                              <w:rPr>
                                <w:b/>
                                <w:spacing w:val="-12"/>
                                <w:sz w:val="32"/>
                              </w:rPr>
                              <w:t xml:space="preserve"> </w:t>
                            </w:r>
                            <w:r>
                              <w:rPr>
                                <w:b/>
                                <w:spacing w:val="-2"/>
                                <w:sz w:val="32"/>
                              </w:rPr>
                              <w:t>L’HONNEUR</w:t>
                            </w:r>
                          </w:p>
                          <w:p w14:paraId="4915CE2B" w14:textId="77777777" w:rsidR="005378F3" w:rsidRDefault="008C59A1">
                            <w:pPr>
                              <w:spacing w:line="242" w:lineRule="auto"/>
                              <w:ind w:right="3"/>
                              <w:jc w:val="center"/>
                              <w:rPr>
                                <w:b/>
                                <w:sz w:val="32"/>
                              </w:rPr>
                            </w:pPr>
                            <w:r>
                              <w:rPr>
                                <w:b/>
                                <w:sz w:val="32"/>
                              </w:rPr>
                              <w:t>DU</w:t>
                            </w:r>
                            <w:r>
                              <w:rPr>
                                <w:b/>
                                <w:spacing w:val="-7"/>
                                <w:sz w:val="32"/>
                              </w:rPr>
                              <w:t xml:space="preserve"> </w:t>
                            </w:r>
                            <w:r>
                              <w:rPr>
                                <w:b/>
                                <w:sz w:val="32"/>
                              </w:rPr>
                              <w:t>CANDIDAT/SOUMISSIONNAIRE</w:t>
                            </w:r>
                            <w:r>
                              <w:rPr>
                                <w:b/>
                                <w:spacing w:val="-7"/>
                                <w:sz w:val="32"/>
                              </w:rPr>
                              <w:t xml:space="preserve"> </w:t>
                            </w:r>
                            <w:r>
                              <w:rPr>
                                <w:b/>
                                <w:sz w:val="32"/>
                              </w:rPr>
                              <w:t>INTERVENANT</w:t>
                            </w:r>
                            <w:r>
                              <w:rPr>
                                <w:b/>
                                <w:spacing w:val="-8"/>
                                <w:sz w:val="32"/>
                              </w:rPr>
                              <w:t xml:space="preserve"> </w:t>
                            </w:r>
                            <w:r>
                              <w:rPr>
                                <w:b/>
                                <w:sz w:val="32"/>
                              </w:rPr>
                              <w:t>DANS</w:t>
                            </w:r>
                            <w:r>
                              <w:rPr>
                                <w:b/>
                                <w:spacing w:val="-7"/>
                                <w:sz w:val="32"/>
                              </w:rPr>
                              <w:t xml:space="preserve"> </w:t>
                            </w:r>
                            <w:r>
                              <w:rPr>
                                <w:b/>
                                <w:sz w:val="32"/>
                              </w:rPr>
                              <w:t>LA</w:t>
                            </w:r>
                            <w:r>
                              <w:rPr>
                                <w:b/>
                                <w:spacing w:val="-7"/>
                                <w:sz w:val="32"/>
                              </w:rPr>
                              <w:t xml:space="preserve"> </w:t>
                            </w:r>
                            <w:r>
                              <w:rPr>
                                <w:b/>
                                <w:sz w:val="32"/>
                              </w:rPr>
                              <w:t>MISE</w:t>
                            </w:r>
                            <w:r>
                              <w:rPr>
                                <w:b/>
                                <w:spacing w:val="-7"/>
                                <w:sz w:val="32"/>
                              </w:rPr>
                              <w:t xml:space="preserve"> </w:t>
                            </w:r>
                            <w:r>
                              <w:rPr>
                                <w:b/>
                                <w:sz w:val="32"/>
                              </w:rPr>
                              <w:t>EN ŒUVRE D’UNE SUBVENTION FINANCEE PAR EXPERTISE FRANCE</w:t>
                            </w:r>
                          </w:p>
                        </w:txbxContent>
                      </wps:txbx>
                      <wps:bodyPr wrap="square" lIns="0" tIns="0" rIns="0" bIns="0" rtlCol="0">
                        <a:noAutofit/>
                      </wps:bodyPr>
                    </wps:wsp>
                  </a:graphicData>
                </a:graphic>
              </wp:inline>
            </w:drawing>
          </mc:Choice>
          <mc:Fallback>
            <w:pict>
              <v:shapetype w14:anchorId="36C24EF9" id="_x0000_t202" coordsize="21600,21600" o:spt="202" path="m,l,21600r21600,l21600,xe">
                <v:stroke joinstyle="miter"/>
                <v:path gradientshapeok="t" o:connecttype="rect"/>
              </v:shapetype>
              <v:shape id="Textbox 6" o:spid="_x0000_s1026" type="#_x0000_t202" style="width:464.8pt;height:6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LKcxQEAAH4DAAAOAAAAZHJzL2Uyb0RvYy54bWysU8Fu2zAMvQ/YPwi6L3YDJFmMOEXXoMOA&#10;YhvQ7QNkWYqFyaImKrHz96MUJym221AfZEqkHvkeqc392Ft2VAENuJrfzUrOlJPQGrev+c8fTx8+&#10;coZRuFZYcKrmJ4X8fvv+3WbwlZpDB7ZVgRGIw2rwNe9i9FVRoOxUL3AGXjlyagi9iLQN+6INYiD0&#10;3hbzslwWA4TWB5AKkU53ZyffZnytlYzftEYVma051RbzGvLapLXYbkS1D8J3Rk5liP+oohfGUdIr&#10;1E5EwQ7B/APVGxkAQceZhL4ArY1UmQOxuSv/YvPSCa8yFxIH/VUmfDtY+fX44r8HFsdPMFIDMwn0&#10;zyB/IWlTDB6rKSZpihVSdCI66tCnP1FgdJG0PV31VGNkkg4X63K+XpJLkm+1WqxXWfDidtsHjJ8V&#10;9CwZNQ/Ur1yBOD5jTPlFdQlJyaxjQ82X5XpxrhOsaZ+MtcmHYd882sCOIrU6f6m7hICvwxLcTmB3&#10;jsuuKcy6ie+ZYiIbx2YkjGQ20J5Ip4FGpeb4+yCC4sx+cdSLNFcXI1yM5mKEaB8hT1+q0sHDIYI2&#10;mdwNd8pMTc4VTwOZpuj1Pkfdns32DwAAAP//AwBQSwMEFAAGAAgAAAAhAKwWa8ncAAAABQEAAA8A&#10;AABkcnMvZG93bnJldi54bWxMj81OwzAQhO9IvIO1SFwQdbBQRUOcCvFz4IAopXB24yWJsNeR7TYp&#10;T8/CBS4jrWY08221nLwTe4ypD6ThYlaAQGqC7anVsHl9OL8CkbIha1wg1HDABMv6+KgypQ0jveB+&#10;nVvBJZRKo6HLeSilTE2H3qRZGJDY+wjRm8xnbKWNZuRy76Qqirn0pide6MyAtx02n+ud1/CU72Jy&#10;7+Nhdf/1+Px2edaoTZG0Pj2Zbq5BZJzyXxh+8Bkdambahh3ZJJwGfiT/KnsLtZiD2HJIKQWyruR/&#10;+vobAAD//wMAUEsBAi0AFAAGAAgAAAAhALaDOJL+AAAA4QEAABMAAAAAAAAAAAAAAAAAAAAAAFtD&#10;b250ZW50X1R5cGVzXS54bWxQSwECLQAUAAYACAAAACEAOP0h/9YAAACUAQAACwAAAAAAAAAAAAAA&#10;AAAvAQAAX3JlbHMvLnJlbHNQSwECLQAUAAYACAAAACEAg+yynMUBAAB+AwAADgAAAAAAAAAAAAAA&#10;AAAuAgAAZHJzL2Uyb0RvYy54bWxQSwECLQAUAAYACAAAACEArBZrydwAAAAFAQAADwAAAAAAAAAA&#10;AAAAAAAfBAAAZHJzL2Rvd25yZXYueG1sUEsFBgAAAAAEAAQA8wAAACgFAAAAAA==&#10;" filled="f" strokeweight=".16931mm">
                <v:path arrowok="t"/>
                <v:textbox inset="0,0,0,0">
                  <w:txbxContent>
                    <w:p w14:paraId="78A7668B" w14:textId="77777777" w:rsidR="005378F3" w:rsidRDefault="008C59A1">
                      <w:pPr>
                        <w:spacing w:before="19" w:line="390" w:lineRule="exact"/>
                        <w:ind w:left="3" w:right="3"/>
                        <w:jc w:val="center"/>
                        <w:rPr>
                          <w:b/>
                          <w:sz w:val="32"/>
                        </w:rPr>
                      </w:pPr>
                      <w:r>
                        <w:rPr>
                          <w:b/>
                          <w:sz w:val="32"/>
                        </w:rPr>
                        <w:t>DECLARATION</w:t>
                      </w:r>
                      <w:r>
                        <w:rPr>
                          <w:b/>
                          <w:spacing w:val="-10"/>
                          <w:sz w:val="32"/>
                        </w:rPr>
                        <w:t xml:space="preserve"> </w:t>
                      </w:r>
                      <w:r>
                        <w:rPr>
                          <w:b/>
                          <w:sz w:val="32"/>
                        </w:rPr>
                        <w:t>SUR</w:t>
                      </w:r>
                      <w:r>
                        <w:rPr>
                          <w:b/>
                          <w:spacing w:val="-12"/>
                          <w:sz w:val="32"/>
                        </w:rPr>
                        <w:t xml:space="preserve"> </w:t>
                      </w:r>
                      <w:r>
                        <w:rPr>
                          <w:b/>
                          <w:spacing w:val="-2"/>
                          <w:sz w:val="32"/>
                        </w:rPr>
                        <w:t>L’HONNEUR</w:t>
                      </w:r>
                    </w:p>
                    <w:p w14:paraId="4915CE2B" w14:textId="77777777" w:rsidR="005378F3" w:rsidRDefault="008C59A1">
                      <w:pPr>
                        <w:spacing w:line="242" w:lineRule="auto"/>
                        <w:ind w:right="3"/>
                        <w:jc w:val="center"/>
                        <w:rPr>
                          <w:b/>
                          <w:sz w:val="32"/>
                        </w:rPr>
                      </w:pPr>
                      <w:r>
                        <w:rPr>
                          <w:b/>
                          <w:sz w:val="32"/>
                        </w:rPr>
                        <w:t>DU</w:t>
                      </w:r>
                      <w:r>
                        <w:rPr>
                          <w:b/>
                          <w:spacing w:val="-7"/>
                          <w:sz w:val="32"/>
                        </w:rPr>
                        <w:t xml:space="preserve"> </w:t>
                      </w:r>
                      <w:r>
                        <w:rPr>
                          <w:b/>
                          <w:sz w:val="32"/>
                        </w:rPr>
                        <w:t>CANDIDAT/SOUMISSIONNAIRE</w:t>
                      </w:r>
                      <w:r>
                        <w:rPr>
                          <w:b/>
                          <w:spacing w:val="-7"/>
                          <w:sz w:val="32"/>
                        </w:rPr>
                        <w:t xml:space="preserve"> </w:t>
                      </w:r>
                      <w:r>
                        <w:rPr>
                          <w:b/>
                          <w:sz w:val="32"/>
                        </w:rPr>
                        <w:t>INTERVENANT</w:t>
                      </w:r>
                      <w:r>
                        <w:rPr>
                          <w:b/>
                          <w:spacing w:val="-8"/>
                          <w:sz w:val="32"/>
                        </w:rPr>
                        <w:t xml:space="preserve"> </w:t>
                      </w:r>
                      <w:r>
                        <w:rPr>
                          <w:b/>
                          <w:sz w:val="32"/>
                        </w:rPr>
                        <w:t>DANS</w:t>
                      </w:r>
                      <w:r>
                        <w:rPr>
                          <w:b/>
                          <w:spacing w:val="-7"/>
                          <w:sz w:val="32"/>
                        </w:rPr>
                        <w:t xml:space="preserve"> </w:t>
                      </w:r>
                      <w:r>
                        <w:rPr>
                          <w:b/>
                          <w:sz w:val="32"/>
                        </w:rPr>
                        <w:t>LA</w:t>
                      </w:r>
                      <w:r>
                        <w:rPr>
                          <w:b/>
                          <w:spacing w:val="-7"/>
                          <w:sz w:val="32"/>
                        </w:rPr>
                        <w:t xml:space="preserve"> </w:t>
                      </w:r>
                      <w:r>
                        <w:rPr>
                          <w:b/>
                          <w:sz w:val="32"/>
                        </w:rPr>
                        <w:t>MISE</w:t>
                      </w:r>
                      <w:r>
                        <w:rPr>
                          <w:b/>
                          <w:spacing w:val="-7"/>
                          <w:sz w:val="32"/>
                        </w:rPr>
                        <w:t xml:space="preserve"> </w:t>
                      </w:r>
                      <w:r>
                        <w:rPr>
                          <w:b/>
                          <w:sz w:val="32"/>
                        </w:rPr>
                        <w:t>EN ŒUVRE D’UNE SUBVENTION FINANCEE PAR EXPERTISE FRANCE</w:t>
                      </w:r>
                    </w:p>
                  </w:txbxContent>
                </v:textbox>
                <w10:anchorlock/>
              </v:shape>
            </w:pict>
          </mc:Fallback>
        </mc:AlternateContent>
      </w:r>
    </w:p>
    <w:p w14:paraId="0EBE0072" w14:textId="77777777" w:rsidR="005378F3" w:rsidRDefault="008C59A1">
      <w:pPr>
        <w:spacing w:before="200"/>
        <w:ind w:left="218"/>
      </w:pPr>
      <w:r>
        <w:rPr>
          <w:noProof/>
        </w:rPr>
        <mc:AlternateContent>
          <mc:Choice Requires="wps">
            <w:drawing>
              <wp:anchor distT="0" distB="0" distL="0" distR="0" simplePos="0" relativeHeight="487588352" behindDoc="1" locked="0" layoutInCell="1" allowOverlap="1" wp14:anchorId="0FA7B855" wp14:editId="30574C2D">
                <wp:simplePos x="0" y="0"/>
                <wp:positionH relativeFrom="page">
                  <wp:posOffset>882395</wp:posOffset>
                </wp:positionH>
                <wp:positionV relativeFrom="paragraph">
                  <wp:posOffset>337946</wp:posOffset>
                </wp:positionV>
                <wp:extent cx="579628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18415"/>
                        </a:xfrm>
                        <a:custGeom>
                          <a:avLst/>
                          <a:gdLst/>
                          <a:ahLst/>
                          <a:cxnLst/>
                          <a:rect l="l" t="t" r="r" b="b"/>
                          <a:pathLst>
                            <a:path w="5796280" h="18415">
                              <a:moveTo>
                                <a:pt x="5795771" y="18287"/>
                              </a:moveTo>
                              <a:lnTo>
                                <a:pt x="0" y="18287"/>
                              </a:lnTo>
                              <a:lnTo>
                                <a:pt x="0" y="0"/>
                              </a:lnTo>
                              <a:lnTo>
                                <a:pt x="5795771" y="0"/>
                              </a:lnTo>
                              <a:lnTo>
                                <a:pt x="5795771"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CFE5A5" id="Graphic 7" o:spid="_x0000_s1026" style="position:absolute;margin-left:69.5pt;margin-top:26.6pt;width:456.4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962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OtJgIAAMUEAAAOAAAAZHJzL2Uyb0RvYy54bWysVMFu2zAMvQ/YPwi6L46DpcmMOMXQosOA&#10;oivQDDsrshwbk0WNUmL370fJUWJ0l2GYDzJlPlGPj6Q3t0On2Umha8GUPJ/NOVNGQtWaQ8m/7x4+&#10;rDlzXphKaDCq5K/K8dvt+3eb3hZqAQ3oSiGjIMYVvS15470tsszJRnXCzcAqQ84asBOetnjIKhQ9&#10;Re90tpjPb7IesLIIUjlHX+9HJ9/G+HWtpP9W1055pktO3HxcMa77sGbbjSgOKGzTyjMN8Q8sOtEa&#10;uvQS6l54wY7Y/hGqayWCg9rPJHQZ1HUrVcyBssnnb7J5aYRVMRcSx9mLTO7/hZVPpxf7jIG6s48g&#10;fzpSJOutKy6esHFnzFBjF7BEnA1RxdeLimrwTNLH5erTzWJNYkvy5euP+TKonIkiHZZH578oiIHE&#10;6dH5sQhVskSTLDmYZCKVMhRRxyJ6zqiIyBkVcT8W0QofzgV2wWT9hEmTiARvBye1g4jzIQniu1yt&#10;cs4i3cV6daZ7xWkzxVNmb5DJn942xh1xscUo+eRL7xEzvfvvkfn6yjLFkxqcGnUO6UfBL5LQ/VPR&#10;Hei2emi1DiI4POzvNLKTCCMSn7MAE1jsiLEJQjvsoXp9RtbT3JTc/ToKVJzpr4YaMwxZMjAZ+2Sg&#10;13cQRzHqj87vhh8CLbNkltxTDz1BantRpO4g/gEwYsNJA5+PHuo2tE7kNjI6b2hWYv7nuQ7DON1H&#10;1PXvs/0NAAD//wMAUEsDBBQABgAIAAAAIQAzGrLd2gAAAAoBAAAPAAAAZHJzL2Rvd25yZXYueG1s&#10;TI/NTsMwEITvSLyDtUjcqJ1WrUKIUwEi4kzhAdx4iS38p9hNA0/P9gTHmR3NztfuF+/YjFO2MUio&#10;VgIYhiFqG0YJH+/9XQ0sFxW0cjGghG/MsO+ur1rV6HgObzgfysioJORGSTClpIbzPBj0Kq9iwkC3&#10;zzh5VUhOI9eTOlO5d3wtxI57ZQN9MCrhs8Hh63DyEpLwun9Js3HL3P+8PtXR2jpKeXuzPD4AK7iU&#10;vzBc5tN06GjTMZ6CzsyR3twTS5Gw3ayBXQJiWxHMkZxdBbxr+X+E7hcAAP//AwBQSwECLQAUAAYA&#10;CAAAACEAtoM4kv4AAADhAQAAEwAAAAAAAAAAAAAAAAAAAAAAW0NvbnRlbnRfVHlwZXNdLnhtbFBL&#10;AQItABQABgAIAAAAIQA4/SH/1gAAAJQBAAALAAAAAAAAAAAAAAAAAC8BAABfcmVscy8ucmVsc1BL&#10;AQItABQABgAIAAAAIQAUvsOtJgIAAMUEAAAOAAAAAAAAAAAAAAAAAC4CAABkcnMvZTJvRG9jLnht&#10;bFBLAQItABQABgAIAAAAIQAzGrLd2gAAAAoBAAAPAAAAAAAAAAAAAAAAAIAEAABkcnMvZG93bnJl&#10;di54bWxQSwUGAAAAAAQABADzAAAAhwUAAAAA&#10;" path="m5795771,18287l,18287,,,5795771,r,18287xe" fillcolor="black" stroked="f">
                <v:path arrowok="t"/>
                <w10:wrap type="topAndBottom" anchorx="page"/>
              </v:shape>
            </w:pict>
          </mc:Fallback>
        </mc:AlternateContent>
      </w:r>
      <w:r>
        <w:rPr>
          <w:i/>
        </w:rPr>
        <w:t>A</w:t>
      </w:r>
      <w:r>
        <w:rPr>
          <w:i/>
          <w:spacing w:val="-8"/>
        </w:rPr>
        <w:t xml:space="preserve"> </w:t>
      </w:r>
      <w:r>
        <w:rPr>
          <w:i/>
        </w:rPr>
        <w:t>joindre</w:t>
      </w:r>
      <w:r>
        <w:rPr>
          <w:i/>
          <w:spacing w:val="-5"/>
        </w:rPr>
        <w:t xml:space="preserve"> </w:t>
      </w:r>
      <w:r>
        <w:rPr>
          <w:i/>
        </w:rPr>
        <w:t>à</w:t>
      </w:r>
      <w:r>
        <w:rPr>
          <w:i/>
          <w:spacing w:val="-5"/>
        </w:rPr>
        <w:t xml:space="preserve"> </w:t>
      </w:r>
      <w:r>
        <w:rPr>
          <w:i/>
        </w:rPr>
        <w:t>[candidature/offre/marché]</w:t>
      </w:r>
      <w:r>
        <w:rPr>
          <w:i/>
          <w:spacing w:val="-21"/>
        </w:rPr>
        <w:t xml:space="preserve"> </w:t>
      </w:r>
      <w:r>
        <w:rPr>
          <w:spacing w:val="-10"/>
          <w:vertAlign w:val="superscript"/>
        </w:rPr>
        <w:t>1</w:t>
      </w:r>
    </w:p>
    <w:p w14:paraId="4AC13ADA" w14:textId="77777777" w:rsidR="001060E3" w:rsidRDefault="008C59A1" w:rsidP="001060E3">
      <w:pPr>
        <w:pStyle w:val="Corpsdetexte"/>
        <w:spacing w:before="239"/>
        <w:ind w:left="218"/>
        <w:rPr>
          <w:color w:val="000000"/>
          <w:spacing w:val="-2"/>
        </w:rPr>
      </w:pPr>
      <w:r>
        <w:t>Objet</w:t>
      </w:r>
      <w:r>
        <w:rPr>
          <w:spacing w:val="-4"/>
        </w:rPr>
        <w:t xml:space="preserve"> </w:t>
      </w:r>
      <w:r>
        <w:t>du</w:t>
      </w:r>
      <w:r>
        <w:rPr>
          <w:spacing w:val="-3"/>
        </w:rPr>
        <w:t xml:space="preserve"> </w:t>
      </w:r>
      <w:r>
        <w:t>contrat</w:t>
      </w:r>
      <w:r>
        <w:rPr>
          <w:spacing w:val="-2"/>
        </w:rPr>
        <w:t xml:space="preserve"> </w:t>
      </w:r>
      <w:r>
        <w:t>d’achat</w:t>
      </w:r>
      <w:r>
        <w:rPr>
          <w:spacing w:val="-4"/>
        </w:rPr>
        <w:t xml:space="preserve"> </w:t>
      </w:r>
      <w:r>
        <w:t>de</w:t>
      </w:r>
      <w:r>
        <w:rPr>
          <w:spacing w:val="-2"/>
        </w:rPr>
        <w:t xml:space="preserve"> </w:t>
      </w:r>
      <w:r>
        <w:t>prestation</w:t>
      </w:r>
      <w:r w:rsidR="001060E3">
        <w:t xml:space="preserve"> </w:t>
      </w:r>
      <w:r>
        <w:t>:</w:t>
      </w:r>
      <w:r>
        <w:rPr>
          <w:spacing w:val="-1"/>
        </w:rPr>
        <w:t xml:space="preserve"> </w:t>
      </w:r>
      <w:r w:rsidR="001060E3">
        <w:rPr>
          <w:spacing w:val="-1"/>
        </w:rPr>
        <w:t xml:space="preserve">Consultance pour </w:t>
      </w:r>
      <w:r w:rsidR="001060E3">
        <w:rPr>
          <w:color w:val="000000"/>
          <w:spacing w:val="-2"/>
        </w:rPr>
        <w:t>l’évaluation des politiques nationales sur les drogues au Togo et au Bénin</w:t>
      </w:r>
    </w:p>
    <w:p w14:paraId="39744949" w14:textId="5CCBC1A4" w:rsidR="005378F3" w:rsidRDefault="001060E3" w:rsidP="001060E3">
      <w:pPr>
        <w:pStyle w:val="Corpsdetexte"/>
        <w:spacing w:before="239"/>
        <w:ind w:left="218"/>
      </w:pPr>
      <w:r>
        <w:rPr>
          <w:noProof/>
        </w:rPr>
        <mc:AlternateContent>
          <mc:Choice Requires="wps">
            <w:drawing>
              <wp:anchor distT="0" distB="0" distL="0" distR="0" simplePos="0" relativeHeight="251659776" behindDoc="1" locked="0" layoutInCell="1" allowOverlap="1" wp14:anchorId="20123623" wp14:editId="527AFE77">
                <wp:simplePos x="0" y="0"/>
                <wp:positionH relativeFrom="page">
                  <wp:posOffset>871855</wp:posOffset>
                </wp:positionH>
                <wp:positionV relativeFrom="paragraph">
                  <wp:posOffset>934720</wp:posOffset>
                </wp:positionV>
                <wp:extent cx="5796280" cy="1841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280" cy="18415"/>
                        </a:xfrm>
                        <a:custGeom>
                          <a:avLst/>
                          <a:gdLst/>
                          <a:ahLst/>
                          <a:cxnLst/>
                          <a:rect l="l" t="t" r="r" b="b"/>
                          <a:pathLst>
                            <a:path w="5796280" h="18415">
                              <a:moveTo>
                                <a:pt x="5795771" y="18287"/>
                              </a:moveTo>
                              <a:lnTo>
                                <a:pt x="0" y="18287"/>
                              </a:lnTo>
                              <a:lnTo>
                                <a:pt x="0" y="0"/>
                              </a:lnTo>
                              <a:lnTo>
                                <a:pt x="5795771" y="0"/>
                              </a:lnTo>
                              <a:lnTo>
                                <a:pt x="5795771" y="1828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43176F" id="Graphic 8" o:spid="_x0000_s1026" style="position:absolute;margin-left:68.65pt;margin-top:73.6pt;width:456.4pt;height:1.45pt;z-index:-251656704;visibility:visible;mso-wrap-style:square;mso-wrap-distance-left:0;mso-wrap-distance-top:0;mso-wrap-distance-right:0;mso-wrap-distance-bottom:0;mso-position-horizontal:absolute;mso-position-horizontal-relative:page;mso-position-vertical:absolute;mso-position-vertical-relative:text;v-text-anchor:top" coordsize="579628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OtJgIAAMUEAAAOAAAAZHJzL2Uyb0RvYy54bWysVMFu2zAMvQ/YPwi6L46DpcmMOMXQosOA&#10;oivQDDsrshwbk0WNUmL370fJUWJ0l2GYDzJlPlGPj6Q3t0On2Umha8GUPJ/NOVNGQtWaQ8m/7x4+&#10;rDlzXphKaDCq5K/K8dvt+3eb3hZqAQ3oSiGjIMYVvS15470tsszJRnXCzcAqQ84asBOetnjIKhQ9&#10;Re90tpjPb7IesLIIUjlHX+9HJ9/G+HWtpP9W1055pktO3HxcMa77sGbbjSgOKGzTyjMN8Q8sOtEa&#10;uvQS6l54wY7Y/hGqayWCg9rPJHQZ1HUrVcyBssnnb7J5aYRVMRcSx9mLTO7/hZVPpxf7jIG6s48g&#10;fzpSJOutKy6esHFnzFBjF7BEnA1RxdeLimrwTNLH5erTzWJNYkvy5euP+TKonIkiHZZH578oiIHE&#10;6dH5sQhVskSTLDmYZCKVMhRRxyJ6zqiIyBkVcT8W0QofzgV2wWT9hEmTiARvBye1g4jzIQniu1yt&#10;cs4i3cV6daZ7xWkzxVNmb5DJn942xh1xscUo+eRL7xEzvfvvkfn6yjLFkxqcGnUO6UfBL5LQ/VPR&#10;Hei2emi1DiI4POzvNLKTCCMSn7MAE1jsiLEJQjvsoXp9RtbT3JTc/ToKVJzpr4YaMwxZMjAZ+2Sg&#10;13cQRzHqj87vhh8CLbNkltxTDz1BantRpO4g/gEwYsNJA5+PHuo2tE7kNjI6b2hWYv7nuQ7DON1H&#10;1PXvs/0NAAD//wMAUEsDBBQABgAIAAAAIQCVlJFT2gAAAAwBAAAPAAAAZHJzL2Rvd25yZXYueG1s&#10;TI/NTsMwEITvSLyDtUjcqN0WaBTiVICIOFN4ADdeYgv/KXbTwNOzOcFtRjua/abZz96xCcdsY5Cw&#10;XglgGPqobRgkfLx3NxWwXFTQysWAEr4xw769vGhUreM5vOF0KAOjkpBrJcGUkmrOc2/Qq7yKCQPd&#10;PuPoVSE7DlyP6kzl3vGNEPfcKxvog1EJnw32X4eTl5CE191Lmoybp+7n9amK1lZRyuur+fEBWMG5&#10;/IVhwSd0aInpGE9BZ+bIb3dbipK43W2ALQlxJ9bAjqQWwduG/x/R/gIAAP//AwBQSwECLQAUAAYA&#10;CAAAACEAtoM4kv4AAADhAQAAEwAAAAAAAAAAAAAAAAAAAAAAW0NvbnRlbnRfVHlwZXNdLnhtbFBL&#10;AQItABQABgAIAAAAIQA4/SH/1gAAAJQBAAALAAAAAAAAAAAAAAAAAC8BAABfcmVscy8ucmVsc1BL&#10;AQItABQABgAIAAAAIQAUvsOtJgIAAMUEAAAOAAAAAAAAAAAAAAAAAC4CAABkcnMvZTJvRG9jLnht&#10;bFBLAQItABQABgAIAAAAIQCVlJFT2gAAAAwBAAAPAAAAAAAAAAAAAAAAAIAEAABkcnMvZG93bnJl&#10;di54bWxQSwUGAAAAAAQABADzAAAAhwUAAAAA&#10;" path="m5795771,18287l,18287,,,5795771,r,18287xe" fillcolor="black" stroked="f">
                <v:path arrowok="t"/>
                <w10:wrap type="topAndBottom" anchorx="page"/>
              </v:shape>
            </w:pict>
          </mc:Fallback>
        </mc:AlternateContent>
      </w:r>
      <w:r>
        <w:t>Dans</w:t>
      </w:r>
      <w:r>
        <w:rPr>
          <w:spacing w:val="-5"/>
        </w:rPr>
        <w:t xml:space="preserve"> </w:t>
      </w:r>
      <w:r>
        <w:t>le</w:t>
      </w:r>
      <w:r>
        <w:rPr>
          <w:spacing w:val="-4"/>
        </w:rPr>
        <w:t xml:space="preserve"> </w:t>
      </w:r>
      <w:r>
        <w:t>cadre</w:t>
      </w:r>
      <w:r>
        <w:rPr>
          <w:spacing w:val="-2"/>
        </w:rPr>
        <w:t xml:space="preserve"> </w:t>
      </w:r>
      <w:r>
        <w:t>du</w:t>
      </w:r>
      <w:r>
        <w:rPr>
          <w:spacing w:val="-5"/>
        </w:rPr>
        <w:t xml:space="preserve"> </w:t>
      </w:r>
      <w:r>
        <w:t>contrat</w:t>
      </w:r>
      <w:r>
        <w:rPr>
          <w:spacing w:val="-2"/>
        </w:rPr>
        <w:t xml:space="preserve"> </w:t>
      </w:r>
      <w:r>
        <w:t>de</w:t>
      </w:r>
      <w:r>
        <w:rPr>
          <w:spacing w:val="1"/>
        </w:rPr>
        <w:t xml:space="preserve"> </w:t>
      </w:r>
      <w:r>
        <w:t>subvention</w:t>
      </w:r>
      <w:r>
        <w:rPr>
          <w:spacing w:val="-3"/>
        </w:rPr>
        <w:t xml:space="preserve"> </w:t>
      </w:r>
      <w:r>
        <w:t>ayant</w:t>
      </w:r>
      <w:r>
        <w:rPr>
          <w:spacing w:val="-2"/>
        </w:rPr>
        <w:t xml:space="preserve"> </w:t>
      </w:r>
      <w:r>
        <w:t>pour</w:t>
      </w:r>
      <w:r>
        <w:rPr>
          <w:spacing w:val="-6"/>
        </w:rPr>
        <w:t xml:space="preserve"> </w:t>
      </w:r>
      <w:r>
        <w:t>objet</w:t>
      </w:r>
      <w:r>
        <w:rPr>
          <w:spacing w:val="-1"/>
        </w:rPr>
        <w:t xml:space="preserve"> </w:t>
      </w:r>
      <w:r>
        <w:t>:</w:t>
      </w:r>
      <w:r>
        <w:rPr>
          <w:spacing w:val="-4"/>
        </w:rPr>
        <w:t xml:space="preserve"> </w:t>
      </w:r>
      <w:r w:rsidRPr="001060E3">
        <w:rPr>
          <w:b/>
          <w:spacing w:val="-4"/>
        </w:rPr>
        <w:t>Projet de dissémination des expertises de réduction des risques auprès des associations communautaires d’Afrique de l’Ouest francophone (Togo et Bénin) dans le cadre de la lutte contre le VIH et la tuberculose au sein des populations usagères de drogues »</w:t>
      </w:r>
      <w:r>
        <w:rPr>
          <w:b/>
          <w:spacing w:val="-4"/>
        </w:rPr>
        <w:t>. Contrat de subvention n°</w:t>
      </w:r>
      <w:r w:rsidRPr="001060E3">
        <w:rPr>
          <w:b/>
          <w:spacing w:val="-4"/>
        </w:rPr>
        <w:t>24SANIC201</w:t>
      </w:r>
    </w:p>
    <w:p w14:paraId="67B6B08C" w14:textId="6EDCD65C" w:rsidR="005378F3" w:rsidRDefault="005378F3">
      <w:pPr>
        <w:pStyle w:val="Corpsdetexte"/>
        <w:spacing w:before="59"/>
      </w:pPr>
    </w:p>
    <w:p w14:paraId="669FEC2F" w14:textId="77777777" w:rsidR="005378F3" w:rsidRDefault="008C59A1">
      <w:pPr>
        <w:pStyle w:val="Paragraphedeliste"/>
        <w:numPr>
          <w:ilvl w:val="0"/>
          <w:numId w:val="1"/>
        </w:numPr>
        <w:tabs>
          <w:tab w:val="left" w:pos="501"/>
        </w:tabs>
        <w:spacing w:before="1"/>
        <w:jc w:val="both"/>
      </w:pPr>
      <w:r>
        <w:t>Nous reconnaissons et acceptons que, dans le cas des situations susvisées, Expertise France a le droit d’exclure notre entreprise de la procédure d’appel d’offres pour prestation/fourniture/travaux intervenant dans la mise en œuvre d’une subvention financée par Expertise France, et dans le cas où le marché était attribué à notre entreprise, de telles situations peuvent entrainer la résiliation du marché, conformément aux dispositions de celui-ci.</w:t>
      </w:r>
    </w:p>
    <w:p w14:paraId="2034B48C" w14:textId="77777777" w:rsidR="005378F3" w:rsidRDefault="008C59A1">
      <w:pPr>
        <w:pStyle w:val="Paragraphedeliste"/>
        <w:numPr>
          <w:ilvl w:val="0"/>
          <w:numId w:val="1"/>
        </w:numPr>
        <w:tabs>
          <w:tab w:val="left" w:pos="501"/>
        </w:tabs>
        <w:spacing w:before="241"/>
        <w:ind w:hanging="358"/>
        <w:jc w:val="both"/>
      </w:pPr>
      <w:r>
        <w:t>Nous attestons que nous ne sommes pas, et qu'aucun des membres de notre groupement, ni de nos</w:t>
      </w:r>
      <w:r>
        <w:rPr>
          <w:spacing w:val="-1"/>
        </w:rPr>
        <w:t xml:space="preserve"> </w:t>
      </w:r>
      <w:r>
        <w:t>fournisseurs,</w:t>
      </w:r>
      <w:r>
        <w:rPr>
          <w:spacing w:val="-3"/>
        </w:rPr>
        <w:t xml:space="preserve"> </w:t>
      </w:r>
      <w:r>
        <w:t>prestataires,</w:t>
      </w:r>
      <w:r>
        <w:rPr>
          <w:spacing w:val="-3"/>
        </w:rPr>
        <w:t xml:space="preserve"> </w:t>
      </w:r>
      <w:r>
        <w:t>consultants</w:t>
      </w:r>
      <w:r>
        <w:rPr>
          <w:spacing w:val="-3"/>
        </w:rPr>
        <w:t xml:space="preserve"> </w:t>
      </w:r>
      <w:r>
        <w:t>et</w:t>
      </w:r>
      <w:r>
        <w:rPr>
          <w:spacing w:val="-4"/>
        </w:rPr>
        <w:t xml:space="preserve"> </w:t>
      </w:r>
      <w:r>
        <w:t>sous-traitants,</w:t>
      </w:r>
      <w:r>
        <w:rPr>
          <w:spacing w:val="-3"/>
        </w:rPr>
        <w:t xml:space="preserve"> </w:t>
      </w:r>
      <w:r>
        <w:t>(comprenant</w:t>
      </w:r>
      <w:r>
        <w:rPr>
          <w:spacing w:val="-2"/>
        </w:rPr>
        <w:t xml:space="preserve"> </w:t>
      </w:r>
      <w:r>
        <w:t>les</w:t>
      </w:r>
      <w:r>
        <w:rPr>
          <w:spacing w:val="-3"/>
        </w:rPr>
        <w:t xml:space="preserve"> </w:t>
      </w:r>
      <w:r>
        <w:t>directeurs,</w:t>
      </w:r>
      <w:r>
        <w:rPr>
          <w:spacing w:val="-3"/>
        </w:rPr>
        <w:t xml:space="preserve"> </w:t>
      </w:r>
      <w:r>
        <w:t>employés et agents de ces entités) ou les personnes ayant le pouvoir de représentation, de décision ou de contrôle sur elles, n'est dans l'un des cas suivants</w:t>
      </w:r>
    </w:p>
    <w:p w14:paraId="20FF20CC" w14:textId="77777777" w:rsidR="005378F3" w:rsidRDefault="008C59A1">
      <w:pPr>
        <w:pStyle w:val="Paragraphedeliste"/>
        <w:numPr>
          <w:ilvl w:val="1"/>
          <w:numId w:val="1"/>
        </w:numPr>
        <w:tabs>
          <w:tab w:val="left" w:pos="1286"/>
        </w:tabs>
        <w:spacing w:before="140" w:line="242" w:lineRule="auto"/>
        <w:jc w:val="both"/>
      </w:pPr>
      <w:r>
        <w:t>Être en état ou avoir fait l'objet d'une procédure de faillite, de liquidation, de règlement judiciaire, de sauvegarde, de cessation d'activité, ou être dans toute situation analogue résultant d'une procédure de même nature ;</w:t>
      </w:r>
    </w:p>
    <w:p w14:paraId="769A05F3" w14:textId="77777777" w:rsidR="005378F3" w:rsidRDefault="008C59A1">
      <w:pPr>
        <w:pStyle w:val="Paragraphedeliste"/>
        <w:numPr>
          <w:ilvl w:val="1"/>
          <w:numId w:val="1"/>
        </w:numPr>
        <w:tabs>
          <w:tab w:val="left" w:pos="1284"/>
        </w:tabs>
        <w:spacing w:before="137"/>
        <w:ind w:left="1284" w:right="0" w:hanging="358"/>
      </w:pPr>
      <w:r>
        <w:t>Avoir</w:t>
      </w:r>
      <w:r>
        <w:rPr>
          <w:spacing w:val="-5"/>
        </w:rPr>
        <w:t xml:space="preserve"> </w:t>
      </w:r>
      <w:r>
        <w:t>fait</w:t>
      </w:r>
      <w:r>
        <w:rPr>
          <w:spacing w:val="-1"/>
        </w:rPr>
        <w:t xml:space="preserve"> </w:t>
      </w:r>
      <w:r>
        <w:t>l'objet</w:t>
      </w:r>
      <w:r>
        <w:rPr>
          <w:spacing w:val="-1"/>
        </w:rPr>
        <w:t xml:space="preserve"> </w:t>
      </w:r>
      <w:r>
        <w:rPr>
          <w:spacing w:val="-10"/>
        </w:rPr>
        <w:t>:</w:t>
      </w:r>
    </w:p>
    <w:p w14:paraId="0DE3454C" w14:textId="77777777" w:rsidR="005378F3" w:rsidRDefault="008C59A1">
      <w:pPr>
        <w:pStyle w:val="Paragraphedeliste"/>
        <w:numPr>
          <w:ilvl w:val="2"/>
          <w:numId w:val="1"/>
        </w:numPr>
        <w:tabs>
          <w:tab w:val="left" w:pos="1920"/>
        </w:tabs>
        <w:spacing w:before="139"/>
        <w:jc w:val="both"/>
      </w:pPr>
      <w:r>
        <w:t xml:space="preserve">D'une condamnation prononcée </w:t>
      </w:r>
      <w:r>
        <w:t>depuis moins de cinq ans par un jugement ayant force</w:t>
      </w:r>
      <w:r>
        <w:rPr>
          <w:spacing w:val="-13"/>
        </w:rPr>
        <w:t xml:space="preserve"> </w:t>
      </w:r>
      <w:r>
        <w:t>de</w:t>
      </w:r>
      <w:r>
        <w:rPr>
          <w:spacing w:val="-12"/>
        </w:rPr>
        <w:t xml:space="preserve"> </w:t>
      </w:r>
      <w:r>
        <w:t>chose</w:t>
      </w:r>
      <w:r>
        <w:rPr>
          <w:spacing w:val="-13"/>
        </w:rPr>
        <w:t xml:space="preserve"> </w:t>
      </w:r>
      <w:r>
        <w:t>jugée</w:t>
      </w:r>
      <w:r>
        <w:rPr>
          <w:spacing w:val="-12"/>
        </w:rPr>
        <w:t xml:space="preserve"> </w:t>
      </w:r>
      <w:r>
        <w:t>dans</w:t>
      </w:r>
      <w:r>
        <w:rPr>
          <w:spacing w:val="-13"/>
        </w:rPr>
        <w:t xml:space="preserve"> </w:t>
      </w:r>
      <w:r>
        <w:t>le</w:t>
      </w:r>
      <w:r>
        <w:rPr>
          <w:spacing w:val="-10"/>
        </w:rPr>
        <w:t xml:space="preserve"> </w:t>
      </w:r>
      <w:r>
        <w:t>pays</w:t>
      </w:r>
      <w:r>
        <w:rPr>
          <w:spacing w:val="-13"/>
        </w:rPr>
        <w:t xml:space="preserve"> </w:t>
      </w:r>
      <w:r>
        <w:t>de</w:t>
      </w:r>
      <w:r>
        <w:rPr>
          <w:spacing w:val="-11"/>
        </w:rPr>
        <w:t xml:space="preserve"> </w:t>
      </w:r>
      <w:r>
        <w:t>réalisation</w:t>
      </w:r>
      <w:r>
        <w:rPr>
          <w:spacing w:val="-12"/>
        </w:rPr>
        <w:t xml:space="preserve"> </w:t>
      </w:r>
      <w:r>
        <w:t>du</w:t>
      </w:r>
      <w:r>
        <w:rPr>
          <w:spacing w:val="-13"/>
        </w:rPr>
        <w:t xml:space="preserve"> </w:t>
      </w:r>
      <w:r>
        <w:t>Marché,</w:t>
      </w:r>
      <w:r>
        <w:rPr>
          <w:spacing w:val="-11"/>
        </w:rPr>
        <w:t xml:space="preserve"> </w:t>
      </w:r>
      <w:r>
        <w:t>pour</w:t>
      </w:r>
      <w:r>
        <w:rPr>
          <w:spacing w:val="-13"/>
        </w:rPr>
        <w:t xml:space="preserve"> </w:t>
      </w:r>
      <w:r>
        <w:t>fraude,</w:t>
      </w:r>
      <w:r>
        <w:rPr>
          <w:spacing w:val="-11"/>
        </w:rPr>
        <w:t xml:space="preserve"> </w:t>
      </w:r>
      <w:r>
        <w:t>corruption ou tout délit commis dans le cadre de la passation ou de l'exécution d'un marché (dans l’hypothèse d’une telle condamnation, nous disposons de la possibilité de joindre</w:t>
      </w:r>
      <w:r>
        <w:rPr>
          <w:spacing w:val="-1"/>
        </w:rPr>
        <w:t xml:space="preserve"> </w:t>
      </w:r>
      <w:r>
        <w:t>à</w:t>
      </w:r>
      <w:r>
        <w:rPr>
          <w:spacing w:val="-3"/>
        </w:rPr>
        <w:t xml:space="preserve"> </w:t>
      </w:r>
      <w:r>
        <w:t>la</w:t>
      </w:r>
      <w:r>
        <w:rPr>
          <w:spacing w:val="-1"/>
        </w:rPr>
        <w:t xml:space="preserve"> </w:t>
      </w:r>
      <w:r>
        <w:t>présente</w:t>
      </w:r>
      <w:r>
        <w:rPr>
          <w:spacing w:val="-5"/>
        </w:rPr>
        <w:t xml:space="preserve"> </w:t>
      </w:r>
      <w:r>
        <w:t>Déclaration</w:t>
      </w:r>
      <w:r>
        <w:rPr>
          <w:spacing w:val="-1"/>
        </w:rPr>
        <w:t xml:space="preserve"> </w:t>
      </w:r>
      <w:r>
        <w:t>d’Intégrité</w:t>
      </w:r>
      <w:r>
        <w:rPr>
          <w:spacing w:val="-3"/>
        </w:rPr>
        <w:t xml:space="preserve"> </w:t>
      </w:r>
      <w:r>
        <w:t>les</w:t>
      </w:r>
      <w:r>
        <w:rPr>
          <w:spacing w:val="-4"/>
        </w:rPr>
        <w:t xml:space="preserve"> </w:t>
      </w:r>
      <w:r>
        <w:t>informations</w:t>
      </w:r>
      <w:r>
        <w:rPr>
          <w:spacing w:val="-1"/>
        </w:rPr>
        <w:t xml:space="preserve"> </w:t>
      </w:r>
      <w:r>
        <w:t>complémentaires</w:t>
      </w:r>
      <w:r>
        <w:rPr>
          <w:spacing w:val="-2"/>
        </w:rPr>
        <w:t xml:space="preserve"> </w:t>
      </w:r>
      <w:r>
        <w:t>qui permettraient de considérer que cette condamnation</w:t>
      </w:r>
      <w:r>
        <w:rPr>
          <w:spacing w:val="-1"/>
        </w:rPr>
        <w:t xml:space="preserve"> </w:t>
      </w:r>
      <w:r>
        <w:t>n’est pas pertinente dans le cadre du Marché) ;</w:t>
      </w:r>
    </w:p>
    <w:p w14:paraId="62E63E90" w14:textId="77777777" w:rsidR="005378F3" w:rsidRDefault="008C59A1">
      <w:pPr>
        <w:pStyle w:val="Paragraphedeliste"/>
        <w:numPr>
          <w:ilvl w:val="2"/>
          <w:numId w:val="1"/>
        </w:numPr>
        <w:tabs>
          <w:tab w:val="left" w:pos="1920"/>
        </w:tabs>
        <w:spacing w:before="143"/>
        <w:ind w:right="212" w:hanging="516"/>
        <w:jc w:val="both"/>
      </w:pPr>
      <w:r>
        <w:t>D’une sanction administrative prononcée depuis moins de cinq ans par l’Union Européenne ou par les autorités compétentes du pays dans lequel nous sommes établis, pour fraude, corruption ou</w:t>
      </w:r>
      <w:r>
        <w:rPr>
          <w:spacing w:val="-2"/>
        </w:rPr>
        <w:t xml:space="preserve"> </w:t>
      </w:r>
      <w:r>
        <w:t>tout délit</w:t>
      </w:r>
      <w:r>
        <w:rPr>
          <w:spacing w:val="-3"/>
        </w:rPr>
        <w:t xml:space="preserve"> </w:t>
      </w:r>
      <w:r>
        <w:t>commis</w:t>
      </w:r>
      <w:r>
        <w:rPr>
          <w:spacing w:val="-4"/>
        </w:rPr>
        <w:t xml:space="preserve"> </w:t>
      </w:r>
      <w:r>
        <w:t>dans le cadre de la passation ou</w:t>
      </w:r>
      <w:r>
        <w:rPr>
          <w:spacing w:val="-13"/>
        </w:rPr>
        <w:t xml:space="preserve"> </w:t>
      </w:r>
      <w:r>
        <w:t>de</w:t>
      </w:r>
      <w:r>
        <w:rPr>
          <w:spacing w:val="-12"/>
        </w:rPr>
        <w:t xml:space="preserve"> </w:t>
      </w:r>
      <w:r>
        <w:t>l'exécution</w:t>
      </w:r>
      <w:r>
        <w:rPr>
          <w:spacing w:val="-13"/>
        </w:rPr>
        <w:t xml:space="preserve"> </w:t>
      </w:r>
      <w:r>
        <w:t>d'un</w:t>
      </w:r>
      <w:r>
        <w:rPr>
          <w:spacing w:val="-12"/>
        </w:rPr>
        <w:t xml:space="preserve"> </w:t>
      </w:r>
      <w:r>
        <w:t>marché</w:t>
      </w:r>
      <w:r>
        <w:rPr>
          <w:spacing w:val="-13"/>
        </w:rPr>
        <w:t xml:space="preserve"> </w:t>
      </w:r>
      <w:r>
        <w:t>(dans</w:t>
      </w:r>
      <w:r>
        <w:rPr>
          <w:spacing w:val="-12"/>
        </w:rPr>
        <w:t xml:space="preserve"> </w:t>
      </w:r>
      <w:r>
        <w:t>l’hypothèse</w:t>
      </w:r>
      <w:r>
        <w:rPr>
          <w:spacing w:val="-13"/>
        </w:rPr>
        <w:t xml:space="preserve"> </w:t>
      </w:r>
      <w:r>
        <w:t>d’une</w:t>
      </w:r>
      <w:r>
        <w:rPr>
          <w:spacing w:val="-12"/>
        </w:rPr>
        <w:t xml:space="preserve"> </w:t>
      </w:r>
      <w:r>
        <w:t>telle</w:t>
      </w:r>
      <w:r>
        <w:rPr>
          <w:spacing w:val="-12"/>
        </w:rPr>
        <w:t xml:space="preserve"> </w:t>
      </w:r>
      <w:r>
        <w:t>sanction,</w:t>
      </w:r>
      <w:r>
        <w:rPr>
          <w:spacing w:val="-13"/>
        </w:rPr>
        <w:t xml:space="preserve"> </w:t>
      </w:r>
      <w:r>
        <w:t>nous</w:t>
      </w:r>
      <w:r>
        <w:rPr>
          <w:spacing w:val="-12"/>
        </w:rPr>
        <w:t xml:space="preserve"> </w:t>
      </w:r>
      <w:r>
        <w:t>pouvons joindre</w:t>
      </w:r>
      <w:r>
        <w:rPr>
          <w:spacing w:val="-1"/>
        </w:rPr>
        <w:t xml:space="preserve"> </w:t>
      </w:r>
      <w:r>
        <w:t>à</w:t>
      </w:r>
      <w:r>
        <w:rPr>
          <w:spacing w:val="-2"/>
        </w:rPr>
        <w:t xml:space="preserve"> </w:t>
      </w:r>
      <w:r>
        <w:t>la</w:t>
      </w:r>
      <w:r>
        <w:rPr>
          <w:spacing w:val="-1"/>
        </w:rPr>
        <w:t xml:space="preserve"> </w:t>
      </w:r>
      <w:r>
        <w:t>présente</w:t>
      </w:r>
      <w:r>
        <w:rPr>
          <w:spacing w:val="-5"/>
        </w:rPr>
        <w:t xml:space="preserve"> </w:t>
      </w:r>
      <w:r>
        <w:t>Déclaration</w:t>
      </w:r>
      <w:r>
        <w:rPr>
          <w:spacing w:val="-1"/>
        </w:rPr>
        <w:t xml:space="preserve"> </w:t>
      </w:r>
      <w:r>
        <w:t>d’Intégrité</w:t>
      </w:r>
      <w:r>
        <w:rPr>
          <w:spacing w:val="-2"/>
        </w:rPr>
        <w:t xml:space="preserve"> </w:t>
      </w:r>
      <w:r>
        <w:t>les</w:t>
      </w:r>
      <w:r>
        <w:rPr>
          <w:spacing w:val="-3"/>
        </w:rPr>
        <w:t xml:space="preserve"> </w:t>
      </w:r>
      <w:r>
        <w:t>informations</w:t>
      </w:r>
      <w:r>
        <w:rPr>
          <w:spacing w:val="-1"/>
        </w:rPr>
        <w:t xml:space="preserve"> </w:t>
      </w:r>
      <w:r>
        <w:t>complémentaires</w:t>
      </w:r>
      <w:r>
        <w:rPr>
          <w:spacing w:val="-2"/>
        </w:rPr>
        <w:t xml:space="preserve"> </w:t>
      </w:r>
      <w:r>
        <w:t>qui permettraient de considérer que cette</w:t>
      </w:r>
      <w:r>
        <w:rPr>
          <w:spacing w:val="-2"/>
        </w:rPr>
        <w:t xml:space="preserve"> </w:t>
      </w:r>
      <w:r>
        <w:t>sanction n’est pas pertinente dans le cadre du Marché) ;</w:t>
      </w:r>
    </w:p>
    <w:p w14:paraId="35FAFEDE" w14:textId="77777777" w:rsidR="005378F3" w:rsidRDefault="005378F3">
      <w:pPr>
        <w:pStyle w:val="Corpsdetexte"/>
        <w:rPr>
          <w:sz w:val="20"/>
        </w:rPr>
      </w:pPr>
    </w:p>
    <w:p w14:paraId="5A98455B" w14:textId="0FD08B52" w:rsidR="005378F3" w:rsidRDefault="008C59A1" w:rsidP="001060E3">
      <w:pPr>
        <w:pStyle w:val="Corpsdetexte"/>
        <w:spacing w:before="72"/>
        <w:rPr>
          <w:sz w:val="18"/>
        </w:rPr>
      </w:pPr>
      <w:r>
        <w:rPr>
          <w:noProof/>
        </w:rPr>
        <mc:AlternateContent>
          <mc:Choice Requires="wps">
            <w:drawing>
              <wp:anchor distT="0" distB="0" distL="0" distR="0" simplePos="0" relativeHeight="487589376" behindDoc="1" locked="0" layoutInCell="1" allowOverlap="1" wp14:anchorId="079DB7B9" wp14:editId="489DE5E2">
                <wp:simplePos x="0" y="0"/>
                <wp:positionH relativeFrom="page">
                  <wp:posOffset>900683</wp:posOffset>
                </wp:positionH>
                <wp:positionV relativeFrom="paragraph">
                  <wp:posOffset>216138</wp:posOffset>
                </wp:positionV>
                <wp:extent cx="1828800"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83F03B" id="Graphic 9" o:spid="_x0000_s1026" style="position:absolute;margin-left:70.9pt;margin-top:17pt;width:2in;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Bmj4I73AAAAAkBAAAPAAAAZHJzL2Rvd25yZXYueG1sTI/NbsIwEITv&#10;lfoO1lbqrThJ0x/SOAhVyokTtIceTbxNAvE62AbC23c50ePMjma/KReTHcQJfegdKUhnCQikxpme&#10;WgXfX/XTO4gQNRk9OEIFFwywqO7vSl0Yd6Y1njaxFVxCodAKuhjHQsrQdGh1mLkRiW+/zlsdWfpW&#10;Gq/PXG4HmSXJq7S6J/7Q6RE/O2z2m6NVUB/SNNTSm3nwfftzWa/ezG6l1OPDtPwAEXGKtzBc8Rkd&#10;KmbauiOZIAbWecroUcFzzps4kGdzNrZsvGQgq1L+X1D9AQAA//8DAFBLAQItABQABgAIAAAAIQC2&#10;gziS/gAAAOEBAAATAAAAAAAAAAAAAAAAAAAAAABbQ29udGVudF9UeXBlc10ueG1sUEsBAi0AFAAG&#10;AAgAAAAhADj9If/WAAAAlAEAAAsAAAAAAAAAAAAAAAAALwEAAF9yZWxzLy5yZWxzUEsBAi0AFAAG&#10;AAgAAAAhAI3lXJAdAgAAwAQAAA4AAAAAAAAAAAAAAAAALgIAAGRycy9lMm9Eb2MueG1sUEsBAi0A&#10;FAAGAAgAAAAhAGaPgjvcAAAACQEAAA8AAAAAAAAAAAAAAAAAdwQAAGRycy9kb3ducmV2LnhtbFBL&#10;BQYAAAAABAAEAPMAAACABQAAAAA=&#10;" path="m1828800,7619l,7619,,,1828800,r,7619xe" fillcolor="black" stroked="f">
                <v:path arrowok="t"/>
                <w10:wrap type="topAndBottom" anchorx="page"/>
              </v:shape>
            </w:pict>
          </mc:Fallback>
        </mc:AlternateContent>
      </w:r>
    </w:p>
    <w:p w14:paraId="1EA9A14E" w14:textId="77777777" w:rsidR="005378F3" w:rsidRDefault="008C59A1">
      <w:pPr>
        <w:ind w:left="360" w:right="217" w:hanging="142"/>
        <w:jc w:val="both"/>
        <w:rPr>
          <w:sz w:val="18"/>
        </w:rPr>
      </w:pPr>
      <w:r>
        <w:rPr>
          <w:position w:val="5"/>
          <w:sz w:val="12"/>
        </w:rPr>
        <w:t>1</w:t>
      </w:r>
      <w:r>
        <w:rPr>
          <w:spacing w:val="40"/>
          <w:position w:val="5"/>
          <w:sz w:val="12"/>
        </w:rPr>
        <w:t xml:space="preserve"> </w:t>
      </w:r>
      <w:r>
        <w:rPr>
          <w:sz w:val="18"/>
        </w:rPr>
        <w:t xml:space="preserve">Dans le cadre d’une procédure de mise en concurrence, ce document doit être annexé à la candidature/offre du candidat/soumissionnaire. Dans le cadre d’une procédure sans mise en concurrence, ce document doit être annexé au </w:t>
      </w:r>
      <w:r>
        <w:rPr>
          <w:spacing w:val="-2"/>
          <w:sz w:val="18"/>
        </w:rPr>
        <w:t>marché.</w:t>
      </w:r>
    </w:p>
    <w:p w14:paraId="6C9E00BB" w14:textId="77777777" w:rsidR="005378F3" w:rsidRDefault="005378F3">
      <w:pPr>
        <w:jc w:val="both"/>
        <w:rPr>
          <w:sz w:val="18"/>
        </w:rPr>
        <w:sectPr w:rsidR="005378F3">
          <w:headerReference w:type="default" r:id="rId7"/>
          <w:footerReference w:type="default" r:id="rId8"/>
          <w:type w:val="continuous"/>
          <w:pgSz w:w="11910" w:h="16840"/>
          <w:pgMar w:top="1840" w:right="1200" w:bottom="1020" w:left="1200" w:header="729" w:footer="832" w:gutter="0"/>
          <w:pgNumType w:start="1"/>
          <w:cols w:space="720"/>
        </w:sectPr>
      </w:pPr>
    </w:p>
    <w:p w14:paraId="048EE625" w14:textId="77777777" w:rsidR="005378F3" w:rsidRDefault="008C59A1">
      <w:pPr>
        <w:pStyle w:val="Paragraphedeliste"/>
        <w:numPr>
          <w:ilvl w:val="2"/>
          <w:numId w:val="1"/>
        </w:numPr>
        <w:tabs>
          <w:tab w:val="left" w:pos="1918"/>
          <w:tab w:val="left" w:pos="1920"/>
        </w:tabs>
        <w:spacing w:before="46" w:line="242" w:lineRule="auto"/>
        <w:ind w:right="214" w:hanging="569"/>
        <w:jc w:val="both"/>
      </w:pPr>
      <w:r>
        <w:lastRenderedPageBreak/>
        <w:t xml:space="preserve">D'une condamnation prononcée depuis moins de cinq ans par un jugement ayant force de chose jugée, pour fraude, corruption ou pour tout délit commis dans le cadre de la </w:t>
      </w:r>
      <w:r>
        <w:t>passation ou de l'exécution d'un marché financé par l'AFD.</w:t>
      </w:r>
    </w:p>
    <w:p w14:paraId="791FD59B" w14:textId="77777777" w:rsidR="005378F3" w:rsidRDefault="008C59A1">
      <w:pPr>
        <w:pStyle w:val="Paragraphedeliste"/>
        <w:numPr>
          <w:ilvl w:val="1"/>
          <w:numId w:val="1"/>
        </w:numPr>
        <w:tabs>
          <w:tab w:val="left" w:pos="1286"/>
        </w:tabs>
        <w:spacing w:before="134" w:line="242" w:lineRule="auto"/>
        <w:jc w:val="both"/>
      </w:pPr>
      <w:r>
        <w:t>Figurer sur les listes de sanctions financières adoptées par les Nations Unies, l'Union Européenne et/ou la France, notamment au titre de la lutte contre le financement du terrorisme et contre les atteintes à la paix et à la sécurité internationales ;</w:t>
      </w:r>
    </w:p>
    <w:p w14:paraId="5552960A" w14:textId="77777777" w:rsidR="005378F3" w:rsidRDefault="008C59A1">
      <w:pPr>
        <w:pStyle w:val="Paragraphedeliste"/>
        <w:numPr>
          <w:ilvl w:val="1"/>
          <w:numId w:val="1"/>
        </w:numPr>
        <w:tabs>
          <w:tab w:val="left" w:pos="1284"/>
          <w:tab w:val="left" w:pos="1286"/>
        </w:tabs>
        <w:spacing w:before="134"/>
        <w:ind w:right="212"/>
        <w:jc w:val="both"/>
      </w:pPr>
      <w:r>
        <w:t>Avoir fait l’objet d’une résiliation prononcée à nos torts exclusifs au cours des cinq dernières années du fait d'un manquement grave ou persistant à nos obligations contractuelles lors de l'exécution d'un marché antérieur, sous réserve que cette</w:t>
      </w:r>
      <w:r>
        <w:rPr>
          <w:spacing w:val="-1"/>
        </w:rPr>
        <w:t xml:space="preserve"> </w:t>
      </w:r>
      <w:r>
        <w:t>sanction n’ait pas fait l’objet d’une contestation de notre part en cours ou ayant donné lieu à une décision de justice infirmant la résiliation à nos torts exclusifs ;</w:t>
      </w:r>
    </w:p>
    <w:p w14:paraId="5C52EBDA" w14:textId="77777777" w:rsidR="005378F3" w:rsidRDefault="008C59A1">
      <w:pPr>
        <w:pStyle w:val="Paragraphedeliste"/>
        <w:numPr>
          <w:ilvl w:val="1"/>
          <w:numId w:val="1"/>
        </w:numPr>
        <w:tabs>
          <w:tab w:val="left" w:pos="1286"/>
        </w:tabs>
        <w:spacing w:before="141" w:line="242" w:lineRule="auto"/>
        <w:ind w:right="214"/>
        <w:jc w:val="both"/>
      </w:pPr>
      <w:r>
        <w:t>N’avoir pas rempli nos obligations relatives au paiement de nos impôts selon les dispositions légales du pays où nous sommes établis ou celles du pays du Maître d'Ouvrage ;</w:t>
      </w:r>
    </w:p>
    <w:p w14:paraId="742EEB73" w14:textId="77777777" w:rsidR="005378F3" w:rsidRDefault="008C59A1">
      <w:pPr>
        <w:pStyle w:val="Paragraphedeliste"/>
        <w:numPr>
          <w:ilvl w:val="1"/>
          <w:numId w:val="1"/>
        </w:numPr>
        <w:tabs>
          <w:tab w:val="left" w:pos="1286"/>
        </w:tabs>
        <w:spacing w:before="134"/>
        <w:jc w:val="both"/>
      </w:pPr>
      <w:r>
        <w:t>Être</w:t>
      </w:r>
      <w:r>
        <w:rPr>
          <w:spacing w:val="-2"/>
        </w:rPr>
        <w:t xml:space="preserve"> </w:t>
      </w:r>
      <w:r>
        <w:t>sous</w:t>
      </w:r>
      <w:r>
        <w:rPr>
          <w:spacing w:val="-2"/>
        </w:rPr>
        <w:t xml:space="preserve"> </w:t>
      </w:r>
      <w:r>
        <w:t>le coup</w:t>
      </w:r>
      <w:r>
        <w:rPr>
          <w:spacing w:val="-3"/>
        </w:rPr>
        <w:t xml:space="preserve"> </w:t>
      </w:r>
      <w:r>
        <w:t>d'une</w:t>
      </w:r>
      <w:r>
        <w:rPr>
          <w:spacing w:val="-2"/>
        </w:rPr>
        <w:t xml:space="preserve"> </w:t>
      </w:r>
      <w:r>
        <w:t>décision</w:t>
      </w:r>
      <w:r>
        <w:rPr>
          <w:spacing w:val="-3"/>
        </w:rPr>
        <w:t xml:space="preserve"> </w:t>
      </w:r>
      <w:r>
        <w:t>d'exclusion</w:t>
      </w:r>
      <w:r>
        <w:rPr>
          <w:spacing w:val="-3"/>
        </w:rPr>
        <w:t xml:space="preserve"> </w:t>
      </w:r>
      <w:r>
        <w:t>prononcée</w:t>
      </w:r>
      <w:r>
        <w:rPr>
          <w:spacing w:val="-2"/>
        </w:rPr>
        <w:t xml:space="preserve"> </w:t>
      </w:r>
      <w:r>
        <w:t>par</w:t>
      </w:r>
      <w:r>
        <w:rPr>
          <w:spacing w:val="-2"/>
        </w:rPr>
        <w:t xml:space="preserve"> </w:t>
      </w:r>
      <w:r>
        <w:t>la</w:t>
      </w:r>
      <w:r>
        <w:rPr>
          <w:spacing w:val="-2"/>
        </w:rPr>
        <w:t xml:space="preserve"> </w:t>
      </w:r>
      <w:r>
        <w:t>Banque</w:t>
      </w:r>
      <w:r>
        <w:rPr>
          <w:spacing w:val="-2"/>
        </w:rPr>
        <w:t xml:space="preserve"> </w:t>
      </w:r>
      <w:r>
        <w:t>Mondiale</w:t>
      </w:r>
      <w:r>
        <w:rPr>
          <w:spacing w:val="-4"/>
        </w:rPr>
        <w:t xml:space="preserve"> </w:t>
      </w:r>
      <w:r>
        <w:t>et</w:t>
      </w:r>
      <w:r>
        <w:rPr>
          <w:spacing w:val="-1"/>
        </w:rPr>
        <w:t xml:space="preserve"> </w:t>
      </w:r>
      <w:r>
        <w:t xml:space="preserve">figurer à ce titre sur la liste publiée à l'adresse électronique </w:t>
      </w:r>
      <w:hyperlink r:id="rId9">
        <w:r w:rsidR="005378F3">
          <w:rPr>
            <w:color w:val="0000FF"/>
            <w:u w:val="single" w:color="0000FF"/>
          </w:rPr>
          <w:t>http://www.worldbank.org/debarr</w:t>
        </w:r>
      </w:hyperlink>
      <w:r>
        <w:rPr>
          <w:color w:val="0000FF"/>
        </w:rPr>
        <w:t xml:space="preserve"> </w:t>
      </w:r>
      <w:r>
        <w:t>(dans l’hypothèse d’une telle décision d’exclusion, nous pouvons joindre à la présente Déclaration</w:t>
      </w:r>
      <w:r>
        <w:rPr>
          <w:spacing w:val="-12"/>
        </w:rPr>
        <w:t xml:space="preserve"> </w:t>
      </w:r>
      <w:r>
        <w:t>d’Intégrité</w:t>
      </w:r>
      <w:r>
        <w:rPr>
          <w:spacing w:val="-11"/>
        </w:rPr>
        <w:t xml:space="preserve"> </w:t>
      </w:r>
      <w:r>
        <w:t>les</w:t>
      </w:r>
      <w:r>
        <w:rPr>
          <w:spacing w:val="-9"/>
        </w:rPr>
        <w:t xml:space="preserve"> </w:t>
      </w:r>
      <w:r>
        <w:t>informations</w:t>
      </w:r>
      <w:r>
        <w:rPr>
          <w:spacing w:val="-11"/>
        </w:rPr>
        <w:t xml:space="preserve"> </w:t>
      </w:r>
      <w:r>
        <w:t>complémentaires</w:t>
      </w:r>
      <w:r>
        <w:rPr>
          <w:spacing w:val="-9"/>
        </w:rPr>
        <w:t xml:space="preserve"> </w:t>
      </w:r>
      <w:r>
        <w:t>qui</w:t>
      </w:r>
      <w:r>
        <w:rPr>
          <w:spacing w:val="-9"/>
        </w:rPr>
        <w:t xml:space="preserve"> </w:t>
      </w:r>
      <w:r>
        <w:t>permettraient</w:t>
      </w:r>
      <w:r>
        <w:rPr>
          <w:spacing w:val="-11"/>
        </w:rPr>
        <w:t xml:space="preserve"> </w:t>
      </w:r>
      <w:r>
        <w:t>de</w:t>
      </w:r>
      <w:r>
        <w:rPr>
          <w:spacing w:val="-11"/>
        </w:rPr>
        <w:t xml:space="preserve"> </w:t>
      </w:r>
      <w:r>
        <w:t>considérer que cette décision d’exclusion n’est pas pertinente dans le cadre du Marché) ;</w:t>
      </w:r>
    </w:p>
    <w:p w14:paraId="470B9223" w14:textId="77777777" w:rsidR="005378F3" w:rsidRDefault="008C59A1">
      <w:pPr>
        <w:pStyle w:val="Paragraphedeliste"/>
        <w:numPr>
          <w:ilvl w:val="1"/>
          <w:numId w:val="1"/>
        </w:numPr>
        <w:tabs>
          <w:tab w:val="left" w:pos="1286"/>
        </w:tabs>
        <w:spacing w:before="143" w:line="242" w:lineRule="auto"/>
        <w:jc w:val="both"/>
      </w:pPr>
      <w:r>
        <w:t>Avoir produit de faux documents ou s’être rendu coupable de fausse(s) déclaration(s) en fournissant les renseignements exigés par le Maître d'Ouvrage dans le cadre du présent processus de passation et d’attribution du Marché.</w:t>
      </w:r>
    </w:p>
    <w:p w14:paraId="21F23031" w14:textId="77777777" w:rsidR="005378F3" w:rsidRDefault="008C59A1">
      <w:pPr>
        <w:pStyle w:val="Paragraphedeliste"/>
        <w:numPr>
          <w:ilvl w:val="0"/>
          <w:numId w:val="1"/>
        </w:numPr>
        <w:tabs>
          <w:tab w:val="left" w:pos="501"/>
        </w:tabs>
        <w:spacing w:before="233"/>
        <w:ind w:hanging="358"/>
        <w:jc w:val="both"/>
      </w:pPr>
      <w:r>
        <w:t>Nous</w:t>
      </w:r>
      <w:r>
        <w:rPr>
          <w:spacing w:val="-9"/>
        </w:rPr>
        <w:t xml:space="preserve"> </w:t>
      </w:r>
      <w:r>
        <w:t>attestons</w:t>
      </w:r>
      <w:r>
        <w:rPr>
          <w:spacing w:val="-12"/>
        </w:rPr>
        <w:t xml:space="preserve"> </w:t>
      </w:r>
      <w:r>
        <w:t>que</w:t>
      </w:r>
      <w:r>
        <w:rPr>
          <w:spacing w:val="-9"/>
        </w:rPr>
        <w:t xml:space="preserve"> </w:t>
      </w:r>
      <w:r>
        <w:t>nous</w:t>
      </w:r>
      <w:r>
        <w:rPr>
          <w:spacing w:val="-9"/>
        </w:rPr>
        <w:t xml:space="preserve"> </w:t>
      </w:r>
      <w:r>
        <w:t>ne</w:t>
      </w:r>
      <w:r>
        <w:rPr>
          <w:spacing w:val="-9"/>
        </w:rPr>
        <w:t xml:space="preserve"> </w:t>
      </w:r>
      <w:r>
        <w:t>sommes</w:t>
      </w:r>
      <w:r>
        <w:rPr>
          <w:spacing w:val="-9"/>
        </w:rPr>
        <w:t xml:space="preserve"> </w:t>
      </w:r>
      <w:r>
        <w:t>pas,</w:t>
      </w:r>
      <w:r>
        <w:rPr>
          <w:spacing w:val="-13"/>
        </w:rPr>
        <w:t xml:space="preserve"> </w:t>
      </w:r>
      <w:r>
        <w:t>et</w:t>
      </w:r>
      <w:r>
        <w:rPr>
          <w:spacing w:val="-7"/>
        </w:rPr>
        <w:t xml:space="preserve"> </w:t>
      </w:r>
      <w:r>
        <w:t>qu'aucun</w:t>
      </w:r>
      <w:r>
        <w:rPr>
          <w:spacing w:val="-13"/>
        </w:rPr>
        <w:t xml:space="preserve"> </w:t>
      </w:r>
      <w:r>
        <w:t>des</w:t>
      </w:r>
      <w:r>
        <w:rPr>
          <w:spacing w:val="-10"/>
        </w:rPr>
        <w:t xml:space="preserve"> </w:t>
      </w:r>
      <w:r>
        <w:t>membres</w:t>
      </w:r>
      <w:r>
        <w:rPr>
          <w:spacing w:val="-12"/>
        </w:rPr>
        <w:t xml:space="preserve"> </w:t>
      </w:r>
      <w:r>
        <w:t>de</w:t>
      </w:r>
      <w:r>
        <w:rPr>
          <w:spacing w:val="-9"/>
        </w:rPr>
        <w:t xml:space="preserve"> </w:t>
      </w:r>
      <w:r>
        <w:t>notre</w:t>
      </w:r>
      <w:r>
        <w:rPr>
          <w:spacing w:val="-11"/>
        </w:rPr>
        <w:t xml:space="preserve"> </w:t>
      </w:r>
      <w:r>
        <w:t>groupement</w:t>
      </w:r>
      <w:r>
        <w:rPr>
          <w:spacing w:val="-11"/>
        </w:rPr>
        <w:t xml:space="preserve"> </w:t>
      </w:r>
      <w:r>
        <w:t>ni</w:t>
      </w:r>
      <w:r>
        <w:rPr>
          <w:spacing w:val="-9"/>
        </w:rPr>
        <w:t xml:space="preserve"> </w:t>
      </w:r>
      <w:r>
        <w:t>de</w:t>
      </w:r>
      <w:r>
        <w:rPr>
          <w:spacing w:val="-13"/>
        </w:rPr>
        <w:t xml:space="preserve"> </w:t>
      </w:r>
      <w:r>
        <w:t>nos fournisseurs,</w:t>
      </w:r>
      <w:r>
        <w:rPr>
          <w:spacing w:val="-7"/>
        </w:rPr>
        <w:t xml:space="preserve"> </w:t>
      </w:r>
      <w:r>
        <w:t>entrepreneurs,</w:t>
      </w:r>
      <w:r>
        <w:rPr>
          <w:spacing w:val="-5"/>
        </w:rPr>
        <w:t xml:space="preserve"> </w:t>
      </w:r>
      <w:r>
        <w:t>consultants</w:t>
      </w:r>
      <w:r>
        <w:rPr>
          <w:spacing w:val="-7"/>
        </w:rPr>
        <w:t xml:space="preserve"> </w:t>
      </w:r>
      <w:r>
        <w:t>et</w:t>
      </w:r>
      <w:r>
        <w:rPr>
          <w:spacing w:val="-8"/>
        </w:rPr>
        <w:t xml:space="preserve"> </w:t>
      </w:r>
      <w:r>
        <w:t>sous-traitants,</w:t>
      </w:r>
      <w:r>
        <w:rPr>
          <w:spacing w:val="-5"/>
        </w:rPr>
        <w:t xml:space="preserve"> </w:t>
      </w:r>
      <w:r>
        <w:t>n'est</w:t>
      </w:r>
      <w:r>
        <w:rPr>
          <w:spacing w:val="-8"/>
        </w:rPr>
        <w:t xml:space="preserve"> </w:t>
      </w:r>
      <w:r>
        <w:t>dans</w:t>
      </w:r>
      <w:r>
        <w:rPr>
          <w:spacing w:val="-5"/>
        </w:rPr>
        <w:t xml:space="preserve"> </w:t>
      </w:r>
      <w:r>
        <w:t>l'une</w:t>
      </w:r>
      <w:r>
        <w:rPr>
          <w:spacing w:val="-9"/>
        </w:rPr>
        <w:t xml:space="preserve"> </w:t>
      </w:r>
      <w:r>
        <w:t>des</w:t>
      </w:r>
      <w:r>
        <w:rPr>
          <w:spacing w:val="-7"/>
        </w:rPr>
        <w:t xml:space="preserve"> </w:t>
      </w:r>
      <w:r>
        <w:t>situations</w:t>
      </w:r>
      <w:r>
        <w:rPr>
          <w:spacing w:val="-5"/>
        </w:rPr>
        <w:t xml:space="preserve"> </w:t>
      </w:r>
      <w:r>
        <w:t>de</w:t>
      </w:r>
      <w:r>
        <w:rPr>
          <w:spacing w:val="-5"/>
        </w:rPr>
        <w:t xml:space="preserve"> </w:t>
      </w:r>
      <w:r>
        <w:t>conflit d'intérêt suivantes :</w:t>
      </w:r>
    </w:p>
    <w:p w14:paraId="632F9BB8" w14:textId="77777777" w:rsidR="005378F3" w:rsidRDefault="008C59A1">
      <w:pPr>
        <w:pStyle w:val="Paragraphedeliste"/>
        <w:numPr>
          <w:ilvl w:val="1"/>
          <w:numId w:val="1"/>
        </w:numPr>
        <w:tabs>
          <w:tab w:val="left" w:pos="1351"/>
        </w:tabs>
        <w:spacing w:before="140" w:line="242" w:lineRule="auto"/>
        <w:ind w:left="1351"/>
        <w:jc w:val="both"/>
      </w:pPr>
      <w:r>
        <w:t>Actionnaire</w:t>
      </w:r>
      <w:r>
        <w:rPr>
          <w:spacing w:val="-8"/>
        </w:rPr>
        <w:t xml:space="preserve"> </w:t>
      </w:r>
      <w:r>
        <w:t>contrôlant</w:t>
      </w:r>
      <w:r>
        <w:rPr>
          <w:spacing w:val="-3"/>
        </w:rPr>
        <w:t xml:space="preserve"> </w:t>
      </w:r>
      <w:r>
        <w:t>le</w:t>
      </w:r>
      <w:r>
        <w:rPr>
          <w:spacing w:val="-8"/>
        </w:rPr>
        <w:t xml:space="preserve"> </w:t>
      </w:r>
      <w:r>
        <w:t>Maître</w:t>
      </w:r>
      <w:r>
        <w:rPr>
          <w:spacing w:val="-8"/>
        </w:rPr>
        <w:t xml:space="preserve"> </w:t>
      </w:r>
      <w:r>
        <w:t>d'Ouvrage</w:t>
      </w:r>
      <w:r>
        <w:rPr>
          <w:spacing w:val="-8"/>
        </w:rPr>
        <w:t xml:space="preserve"> </w:t>
      </w:r>
      <w:r>
        <w:t>ou</w:t>
      </w:r>
      <w:r>
        <w:rPr>
          <w:spacing w:val="-5"/>
        </w:rPr>
        <w:t xml:space="preserve"> </w:t>
      </w:r>
      <w:r>
        <w:t>filiale</w:t>
      </w:r>
      <w:r>
        <w:rPr>
          <w:spacing w:val="-6"/>
        </w:rPr>
        <w:t xml:space="preserve"> </w:t>
      </w:r>
      <w:r>
        <w:t>contrôlée</w:t>
      </w:r>
      <w:r>
        <w:rPr>
          <w:spacing w:val="-4"/>
        </w:rPr>
        <w:t xml:space="preserve"> </w:t>
      </w:r>
      <w:r>
        <w:t>par</w:t>
      </w:r>
      <w:r>
        <w:rPr>
          <w:spacing w:val="-6"/>
        </w:rPr>
        <w:t xml:space="preserve"> </w:t>
      </w:r>
      <w:r>
        <w:t>le</w:t>
      </w:r>
      <w:r>
        <w:rPr>
          <w:spacing w:val="-6"/>
        </w:rPr>
        <w:t xml:space="preserve"> </w:t>
      </w:r>
      <w:r>
        <w:t>Maître</w:t>
      </w:r>
      <w:r>
        <w:rPr>
          <w:spacing w:val="-5"/>
        </w:rPr>
        <w:t xml:space="preserve"> </w:t>
      </w:r>
      <w:r>
        <w:t>d'Ouvrage,</w:t>
      </w:r>
      <w:r>
        <w:rPr>
          <w:spacing w:val="-4"/>
        </w:rPr>
        <w:t xml:space="preserve"> </w:t>
      </w:r>
      <w:r>
        <w:t>à moins que le conflit en découlant ait été porté à la connaissance d’Expertise France et résolu à sa satisfaction.</w:t>
      </w:r>
    </w:p>
    <w:p w14:paraId="3475CC78" w14:textId="77777777" w:rsidR="005378F3" w:rsidRDefault="008C59A1">
      <w:pPr>
        <w:pStyle w:val="Paragraphedeliste"/>
        <w:numPr>
          <w:ilvl w:val="1"/>
          <w:numId w:val="1"/>
        </w:numPr>
        <w:tabs>
          <w:tab w:val="left" w:pos="1349"/>
          <w:tab w:val="left" w:pos="1351"/>
        </w:tabs>
        <w:spacing w:before="134"/>
        <w:ind w:left="1351" w:right="214"/>
        <w:jc w:val="both"/>
      </w:pPr>
      <w:r>
        <w:t>Avoir des relations d'affaires ou familiales avec un membre des services du Maître d'Ouvrage impliqué dans le processus de passation du Marché ou la supervision du Marché en résultant, à moins que le conflit en découlant ait été porté à la connaissance d’Expertise France et résolu à sa satisfaction ;</w:t>
      </w:r>
    </w:p>
    <w:p w14:paraId="2631DD47" w14:textId="77777777" w:rsidR="005378F3" w:rsidRDefault="008C59A1">
      <w:pPr>
        <w:pStyle w:val="Paragraphedeliste"/>
        <w:numPr>
          <w:ilvl w:val="1"/>
          <w:numId w:val="1"/>
        </w:numPr>
        <w:tabs>
          <w:tab w:val="left" w:pos="1351"/>
        </w:tabs>
        <w:ind w:left="1351" w:right="212"/>
        <w:jc w:val="both"/>
      </w:pPr>
      <w:r>
        <w:t>Contrôler</w:t>
      </w:r>
      <w:r>
        <w:rPr>
          <w:spacing w:val="-7"/>
        </w:rPr>
        <w:t xml:space="preserve"> </w:t>
      </w:r>
      <w:r>
        <w:t>ou</w:t>
      </w:r>
      <w:r>
        <w:rPr>
          <w:spacing w:val="-4"/>
        </w:rPr>
        <w:t xml:space="preserve"> </w:t>
      </w:r>
      <w:r>
        <w:t>être</w:t>
      </w:r>
      <w:r>
        <w:rPr>
          <w:spacing w:val="-3"/>
        </w:rPr>
        <w:t xml:space="preserve"> </w:t>
      </w:r>
      <w:r>
        <w:t>contrôlé</w:t>
      </w:r>
      <w:r>
        <w:rPr>
          <w:spacing w:val="-7"/>
        </w:rPr>
        <w:t xml:space="preserve"> </w:t>
      </w:r>
      <w:r>
        <w:t>par</w:t>
      </w:r>
      <w:r>
        <w:rPr>
          <w:spacing w:val="-3"/>
        </w:rPr>
        <w:t xml:space="preserve"> </w:t>
      </w:r>
      <w:r>
        <w:t>un</w:t>
      </w:r>
      <w:r>
        <w:rPr>
          <w:spacing w:val="-4"/>
        </w:rPr>
        <w:t xml:space="preserve"> </w:t>
      </w:r>
      <w:r>
        <w:t>autre</w:t>
      </w:r>
      <w:r>
        <w:rPr>
          <w:spacing w:val="-3"/>
        </w:rPr>
        <w:t xml:space="preserve"> </w:t>
      </w:r>
      <w:r>
        <w:t>soumissionnaire</w:t>
      </w:r>
      <w:r>
        <w:rPr>
          <w:spacing w:val="-3"/>
        </w:rPr>
        <w:t xml:space="preserve"> </w:t>
      </w:r>
      <w:r>
        <w:t>ou</w:t>
      </w:r>
      <w:r>
        <w:rPr>
          <w:spacing w:val="-3"/>
        </w:rPr>
        <w:t xml:space="preserve"> </w:t>
      </w:r>
      <w:r>
        <w:t>consultant,</w:t>
      </w:r>
      <w:r>
        <w:rPr>
          <w:spacing w:val="-5"/>
        </w:rPr>
        <w:t xml:space="preserve"> </w:t>
      </w:r>
      <w:r>
        <w:t>être</w:t>
      </w:r>
      <w:r>
        <w:rPr>
          <w:spacing w:val="-3"/>
        </w:rPr>
        <w:t xml:space="preserve"> </w:t>
      </w:r>
      <w:r>
        <w:t>placé</w:t>
      </w:r>
      <w:r>
        <w:rPr>
          <w:spacing w:val="-4"/>
        </w:rPr>
        <w:t xml:space="preserve"> </w:t>
      </w:r>
      <w:r>
        <w:t>sous</w:t>
      </w:r>
      <w:r>
        <w:rPr>
          <w:spacing w:val="-3"/>
        </w:rPr>
        <w:t xml:space="preserve"> </w:t>
      </w:r>
      <w:r>
        <w:t>le contrôle</w:t>
      </w:r>
      <w:r>
        <w:rPr>
          <w:spacing w:val="-6"/>
        </w:rPr>
        <w:t xml:space="preserve"> </w:t>
      </w:r>
      <w:r>
        <w:t>de</w:t>
      </w:r>
      <w:r>
        <w:rPr>
          <w:spacing w:val="-6"/>
        </w:rPr>
        <w:t xml:space="preserve"> </w:t>
      </w:r>
      <w:r>
        <w:t>la</w:t>
      </w:r>
      <w:r>
        <w:rPr>
          <w:spacing w:val="-10"/>
        </w:rPr>
        <w:t xml:space="preserve"> </w:t>
      </w:r>
      <w:r>
        <w:t>même</w:t>
      </w:r>
      <w:r>
        <w:rPr>
          <w:spacing w:val="-8"/>
        </w:rPr>
        <w:t xml:space="preserve"> </w:t>
      </w:r>
      <w:r>
        <w:t>entreprise</w:t>
      </w:r>
      <w:r>
        <w:rPr>
          <w:spacing w:val="-6"/>
        </w:rPr>
        <w:t xml:space="preserve"> </w:t>
      </w:r>
      <w:r>
        <w:t>qu'un</w:t>
      </w:r>
      <w:r>
        <w:rPr>
          <w:spacing w:val="-7"/>
        </w:rPr>
        <w:t xml:space="preserve"> </w:t>
      </w:r>
      <w:r>
        <w:t>autre</w:t>
      </w:r>
      <w:r>
        <w:rPr>
          <w:spacing w:val="-6"/>
        </w:rPr>
        <w:t xml:space="preserve"> </w:t>
      </w:r>
      <w:r>
        <w:t>soumissionnaire</w:t>
      </w:r>
      <w:r>
        <w:rPr>
          <w:spacing w:val="-6"/>
        </w:rPr>
        <w:t xml:space="preserve"> </w:t>
      </w:r>
      <w:r>
        <w:t>ou</w:t>
      </w:r>
      <w:r>
        <w:rPr>
          <w:spacing w:val="-6"/>
        </w:rPr>
        <w:t xml:space="preserve"> </w:t>
      </w:r>
      <w:r>
        <w:t>consultant,</w:t>
      </w:r>
      <w:r>
        <w:rPr>
          <w:spacing w:val="-8"/>
        </w:rPr>
        <w:t xml:space="preserve"> </w:t>
      </w:r>
      <w:r>
        <w:t>recevoir</w:t>
      </w:r>
      <w:r>
        <w:rPr>
          <w:spacing w:val="-6"/>
        </w:rPr>
        <w:t xml:space="preserve"> </w:t>
      </w:r>
      <w:r>
        <w:t>d'un autre soumissionnaire ou consultant ou attribuer à un autre soumissionnaire ou consultant directement ou indirectement des subventions, avoir le même représentant légal qu'un autre soumissionnaire ou consultant, entretenir directement ou indirectement</w:t>
      </w:r>
      <w:r>
        <w:rPr>
          <w:spacing w:val="-13"/>
        </w:rPr>
        <w:t xml:space="preserve"> </w:t>
      </w:r>
      <w:r>
        <w:t>des</w:t>
      </w:r>
      <w:r>
        <w:rPr>
          <w:spacing w:val="-12"/>
        </w:rPr>
        <w:t xml:space="preserve"> </w:t>
      </w:r>
      <w:r>
        <w:t>contacts</w:t>
      </w:r>
      <w:r>
        <w:rPr>
          <w:spacing w:val="-13"/>
        </w:rPr>
        <w:t xml:space="preserve"> </w:t>
      </w:r>
      <w:r>
        <w:t>avec</w:t>
      </w:r>
      <w:r>
        <w:rPr>
          <w:spacing w:val="-12"/>
        </w:rPr>
        <w:t xml:space="preserve"> </w:t>
      </w:r>
      <w:r>
        <w:t>un</w:t>
      </w:r>
      <w:r>
        <w:rPr>
          <w:spacing w:val="-13"/>
        </w:rPr>
        <w:t xml:space="preserve"> </w:t>
      </w:r>
      <w:r>
        <w:t>autre</w:t>
      </w:r>
      <w:r>
        <w:rPr>
          <w:spacing w:val="-12"/>
        </w:rPr>
        <w:t xml:space="preserve"> </w:t>
      </w:r>
      <w:r>
        <w:t>soumissionnaire</w:t>
      </w:r>
      <w:r>
        <w:rPr>
          <w:spacing w:val="-13"/>
        </w:rPr>
        <w:t xml:space="preserve"> </w:t>
      </w:r>
      <w:r>
        <w:t>ou</w:t>
      </w:r>
      <w:r>
        <w:rPr>
          <w:spacing w:val="-12"/>
        </w:rPr>
        <w:t xml:space="preserve"> </w:t>
      </w:r>
      <w:r>
        <w:t>consultant</w:t>
      </w:r>
      <w:r>
        <w:rPr>
          <w:spacing w:val="-12"/>
        </w:rPr>
        <w:t xml:space="preserve"> </w:t>
      </w:r>
      <w:r>
        <w:t>nous</w:t>
      </w:r>
      <w:r>
        <w:rPr>
          <w:spacing w:val="-13"/>
        </w:rPr>
        <w:t xml:space="preserve"> </w:t>
      </w:r>
      <w:r>
        <w:t>permettant d'avoir et de donner accès aux informations contenues dans nos offres ou propositions respectives, de les influencer, ou d'influencer les décisions du Maître d'Ouvrage ;</w:t>
      </w:r>
    </w:p>
    <w:p w14:paraId="6202C3C8" w14:textId="77777777" w:rsidR="005378F3" w:rsidRDefault="008C59A1">
      <w:pPr>
        <w:pStyle w:val="Paragraphedeliste"/>
        <w:numPr>
          <w:ilvl w:val="1"/>
          <w:numId w:val="1"/>
        </w:numPr>
        <w:tabs>
          <w:tab w:val="left" w:pos="1349"/>
          <w:tab w:val="left" w:pos="1351"/>
        </w:tabs>
        <w:spacing w:line="242" w:lineRule="auto"/>
        <w:ind w:left="1351" w:right="217"/>
        <w:jc w:val="both"/>
      </w:pPr>
      <w:r>
        <w:t>Être engagé pour une mission de prestations intellectuelles qui, par sa nature, risque de s'avérer incompatible avec nos missions pour le compte du Maître d'Ouvrage ;</w:t>
      </w:r>
    </w:p>
    <w:p w14:paraId="1F1DCB71" w14:textId="77777777" w:rsidR="005378F3" w:rsidRDefault="008C59A1">
      <w:pPr>
        <w:pStyle w:val="Paragraphedeliste"/>
        <w:numPr>
          <w:ilvl w:val="1"/>
          <w:numId w:val="1"/>
        </w:numPr>
        <w:tabs>
          <w:tab w:val="left" w:pos="1351"/>
        </w:tabs>
        <w:spacing w:before="136" w:line="242" w:lineRule="auto"/>
        <w:ind w:left="1351" w:right="215"/>
        <w:jc w:val="both"/>
      </w:pPr>
      <w:r>
        <w:t>Dans le cas d'une procédure ayant pour objet la passation d'un marché de travaux, fournitures ou équipements :</w:t>
      </w:r>
    </w:p>
    <w:p w14:paraId="55126439" w14:textId="77777777" w:rsidR="005378F3" w:rsidRDefault="005378F3">
      <w:pPr>
        <w:spacing w:line="242" w:lineRule="auto"/>
        <w:jc w:val="both"/>
        <w:sectPr w:rsidR="005378F3">
          <w:headerReference w:type="default" r:id="rId10"/>
          <w:footerReference w:type="default" r:id="rId11"/>
          <w:pgSz w:w="11910" w:h="16840"/>
          <w:pgMar w:top="1840" w:right="1200" w:bottom="1020" w:left="1200" w:header="729" w:footer="832" w:gutter="0"/>
          <w:cols w:space="720"/>
        </w:sectPr>
      </w:pPr>
    </w:p>
    <w:p w14:paraId="3D9BC50F" w14:textId="77777777" w:rsidR="005378F3" w:rsidRDefault="008C59A1">
      <w:pPr>
        <w:pStyle w:val="Paragraphedeliste"/>
        <w:numPr>
          <w:ilvl w:val="2"/>
          <w:numId w:val="1"/>
        </w:numPr>
        <w:tabs>
          <w:tab w:val="left" w:pos="1920"/>
        </w:tabs>
        <w:spacing w:before="46" w:line="242" w:lineRule="auto"/>
        <w:jc w:val="both"/>
      </w:pPr>
      <w:r>
        <w:t>Avoir</w:t>
      </w:r>
      <w:r>
        <w:rPr>
          <w:spacing w:val="-6"/>
        </w:rPr>
        <w:t xml:space="preserve"> </w:t>
      </w:r>
      <w:r>
        <w:t>préparé</w:t>
      </w:r>
      <w:r>
        <w:rPr>
          <w:spacing w:val="-4"/>
        </w:rPr>
        <w:t xml:space="preserve"> </w:t>
      </w:r>
      <w:r>
        <w:t>nous-mêmes</w:t>
      </w:r>
      <w:r>
        <w:rPr>
          <w:spacing w:val="-4"/>
        </w:rPr>
        <w:t xml:space="preserve"> </w:t>
      </w:r>
      <w:r>
        <w:t>ou</w:t>
      </w:r>
      <w:r>
        <w:rPr>
          <w:spacing w:val="-5"/>
        </w:rPr>
        <w:t xml:space="preserve"> </w:t>
      </w:r>
      <w:r>
        <w:t>avoir</w:t>
      </w:r>
      <w:r>
        <w:rPr>
          <w:spacing w:val="-4"/>
        </w:rPr>
        <w:t xml:space="preserve"> </w:t>
      </w:r>
      <w:r>
        <w:t>été</w:t>
      </w:r>
      <w:r>
        <w:rPr>
          <w:spacing w:val="-4"/>
        </w:rPr>
        <w:t xml:space="preserve"> </w:t>
      </w:r>
      <w:r>
        <w:t>associés</w:t>
      </w:r>
      <w:r>
        <w:rPr>
          <w:spacing w:val="-4"/>
        </w:rPr>
        <w:t xml:space="preserve"> </w:t>
      </w:r>
      <w:r>
        <w:t>à</w:t>
      </w:r>
      <w:r>
        <w:rPr>
          <w:spacing w:val="-4"/>
        </w:rPr>
        <w:t xml:space="preserve"> </w:t>
      </w:r>
      <w:r>
        <w:t>un</w:t>
      </w:r>
      <w:r>
        <w:rPr>
          <w:spacing w:val="-5"/>
        </w:rPr>
        <w:t xml:space="preserve"> </w:t>
      </w:r>
      <w:r>
        <w:t>consultant</w:t>
      </w:r>
      <w:r>
        <w:rPr>
          <w:spacing w:val="-4"/>
        </w:rPr>
        <w:t xml:space="preserve"> </w:t>
      </w:r>
      <w:r>
        <w:t>qui</w:t>
      </w:r>
      <w:r>
        <w:rPr>
          <w:spacing w:val="-2"/>
        </w:rPr>
        <w:t xml:space="preserve"> </w:t>
      </w:r>
      <w:r>
        <w:t>a</w:t>
      </w:r>
      <w:r>
        <w:rPr>
          <w:spacing w:val="-2"/>
        </w:rPr>
        <w:t xml:space="preserve"> </w:t>
      </w:r>
      <w:r>
        <w:t>préparé</w:t>
      </w:r>
      <w:r>
        <w:rPr>
          <w:spacing w:val="-2"/>
        </w:rPr>
        <w:t xml:space="preserve"> </w:t>
      </w:r>
      <w:r>
        <w:t xml:space="preserve">des spécifications, plans, calculs et autres documents utilisés dans le cadre de la </w:t>
      </w:r>
      <w:r>
        <w:t>procédure de passation du Marché ;</w:t>
      </w:r>
    </w:p>
    <w:p w14:paraId="1BE3AEF0" w14:textId="77777777" w:rsidR="005378F3" w:rsidRDefault="008C59A1">
      <w:pPr>
        <w:pStyle w:val="Paragraphedeliste"/>
        <w:numPr>
          <w:ilvl w:val="2"/>
          <w:numId w:val="1"/>
        </w:numPr>
        <w:tabs>
          <w:tab w:val="left" w:pos="1920"/>
        </w:tabs>
        <w:spacing w:before="134" w:line="242" w:lineRule="auto"/>
        <w:ind w:hanging="516"/>
        <w:jc w:val="both"/>
      </w:pPr>
      <w:r>
        <w:t>Être nous-mêmes, ou l'une des firmes auxquelles nous sommes affiliées, recrutés, ou devant l'être, par le Maître d'Ouvrage pour effectuer la supervision ou le contrôle des travaux dans le cadre du Marché.</w:t>
      </w:r>
    </w:p>
    <w:p w14:paraId="08BAE28A" w14:textId="77777777" w:rsidR="005378F3" w:rsidRDefault="008C59A1">
      <w:pPr>
        <w:pStyle w:val="Paragraphedeliste"/>
        <w:numPr>
          <w:ilvl w:val="0"/>
          <w:numId w:val="1"/>
        </w:numPr>
        <w:tabs>
          <w:tab w:val="left" w:pos="501"/>
        </w:tabs>
        <w:spacing w:before="233"/>
        <w:ind w:right="214" w:hanging="358"/>
        <w:jc w:val="both"/>
      </w:pPr>
      <w: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04918833" w14:textId="77777777" w:rsidR="005378F3" w:rsidRDefault="008C59A1">
      <w:pPr>
        <w:pStyle w:val="Paragraphedeliste"/>
        <w:numPr>
          <w:ilvl w:val="0"/>
          <w:numId w:val="1"/>
        </w:numPr>
        <w:tabs>
          <w:tab w:val="left" w:pos="501"/>
        </w:tabs>
        <w:spacing w:before="238" w:line="242" w:lineRule="auto"/>
        <w:ind w:right="215" w:hanging="358"/>
        <w:jc w:val="both"/>
      </w:pPr>
      <w:r>
        <w:t>Nous nous engageons à communiquer sans délai au Maître d'Ouvrage, qui en informera Expertise France, tout changement de situation au regard des points 2 à 4 qui précèdent.</w:t>
      </w:r>
    </w:p>
    <w:p w14:paraId="5E22CB9E" w14:textId="77777777" w:rsidR="005378F3" w:rsidRDefault="008C59A1">
      <w:pPr>
        <w:pStyle w:val="Paragraphedeliste"/>
        <w:numPr>
          <w:ilvl w:val="0"/>
          <w:numId w:val="1"/>
        </w:numPr>
        <w:tabs>
          <w:tab w:val="left" w:pos="500"/>
        </w:tabs>
        <w:spacing w:before="235"/>
        <w:ind w:left="500" w:right="0" w:hanging="357"/>
      </w:pPr>
      <w:r>
        <w:t>Dans</w:t>
      </w:r>
      <w:r>
        <w:rPr>
          <w:spacing w:val="-3"/>
        </w:rPr>
        <w:t xml:space="preserve"> </w:t>
      </w:r>
      <w:r>
        <w:t>le</w:t>
      </w:r>
      <w:r>
        <w:rPr>
          <w:spacing w:val="-3"/>
        </w:rPr>
        <w:t xml:space="preserve"> </w:t>
      </w:r>
      <w:r>
        <w:t>cadre</w:t>
      </w:r>
      <w:r>
        <w:rPr>
          <w:spacing w:val="-2"/>
        </w:rPr>
        <w:t xml:space="preserve"> </w:t>
      </w:r>
      <w:r>
        <w:t>de</w:t>
      </w:r>
      <w:r>
        <w:rPr>
          <w:spacing w:val="-3"/>
        </w:rPr>
        <w:t xml:space="preserve"> </w:t>
      </w:r>
      <w:r>
        <w:t>la</w:t>
      </w:r>
      <w:r>
        <w:rPr>
          <w:spacing w:val="-2"/>
        </w:rPr>
        <w:t xml:space="preserve"> </w:t>
      </w:r>
      <w:r>
        <w:t>passation</w:t>
      </w:r>
      <w:r>
        <w:rPr>
          <w:spacing w:val="-3"/>
        </w:rPr>
        <w:t xml:space="preserve"> </w:t>
      </w:r>
      <w:r>
        <w:t>et</w:t>
      </w:r>
      <w:r>
        <w:rPr>
          <w:spacing w:val="-2"/>
        </w:rPr>
        <w:t xml:space="preserve"> </w:t>
      </w:r>
      <w:r>
        <w:t>de</w:t>
      </w:r>
      <w:r>
        <w:rPr>
          <w:spacing w:val="-2"/>
        </w:rPr>
        <w:t xml:space="preserve"> </w:t>
      </w:r>
      <w:r>
        <w:t>l'exécution</w:t>
      </w:r>
      <w:r>
        <w:rPr>
          <w:spacing w:val="-3"/>
        </w:rPr>
        <w:t xml:space="preserve"> </w:t>
      </w:r>
      <w:r>
        <w:t>du</w:t>
      </w:r>
      <w:r>
        <w:rPr>
          <w:spacing w:val="-4"/>
        </w:rPr>
        <w:t xml:space="preserve"> </w:t>
      </w:r>
      <w:r>
        <w:t>Marché</w:t>
      </w:r>
      <w:r>
        <w:rPr>
          <w:spacing w:val="-2"/>
        </w:rPr>
        <w:t xml:space="preserve"> </w:t>
      </w:r>
      <w:r>
        <w:rPr>
          <w:spacing w:val="-10"/>
        </w:rPr>
        <w:t>:</w:t>
      </w:r>
    </w:p>
    <w:p w14:paraId="77EA43FD" w14:textId="77777777" w:rsidR="005378F3" w:rsidRDefault="008C59A1">
      <w:pPr>
        <w:pStyle w:val="Paragraphedeliste"/>
        <w:numPr>
          <w:ilvl w:val="1"/>
          <w:numId w:val="1"/>
        </w:numPr>
        <w:tabs>
          <w:tab w:val="left" w:pos="1351"/>
        </w:tabs>
        <w:ind w:left="1351"/>
        <w:jc w:val="both"/>
      </w:pPr>
      <w:r>
        <w:t>Nous</w:t>
      </w:r>
      <w:r>
        <w:rPr>
          <w:spacing w:val="-5"/>
        </w:rPr>
        <w:t xml:space="preserve"> </w:t>
      </w:r>
      <w:r>
        <w:t>n'avons</w:t>
      </w:r>
      <w:r>
        <w:rPr>
          <w:spacing w:val="-5"/>
        </w:rPr>
        <w:t xml:space="preserve"> </w:t>
      </w:r>
      <w:r>
        <w:t>pas</w:t>
      </w:r>
      <w:r>
        <w:rPr>
          <w:spacing w:val="-5"/>
        </w:rPr>
        <w:t xml:space="preserve"> </w:t>
      </w:r>
      <w:r>
        <w:t>commis</w:t>
      </w:r>
      <w:r>
        <w:rPr>
          <w:spacing w:val="-7"/>
        </w:rPr>
        <w:t xml:space="preserve"> </w:t>
      </w:r>
      <w:r>
        <w:t>et</w:t>
      </w:r>
      <w:r>
        <w:rPr>
          <w:spacing w:val="-6"/>
        </w:rPr>
        <w:t xml:space="preserve"> </w:t>
      </w:r>
      <w:r>
        <w:t>nous</w:t>
      </w:r>
      <w:r>
        <w:rPr>
          <w:spacing w:val="-7"/>
        </w:rPr>
        <w:t xml:space="preserve"> </w:t>
      </w:r>
      <w:r>
        <w:t>ne</w:t>
      </w:r>
      <w:r>
        <w:rPr>
          <w:spacing w:val="-6"/>
        </w:rPr>
        <w:t xml:space="preserve"> </w:t>
      </w:r>
      <w:r>
        <w:t>commettrons</w:t>
      </w:r>
      <w:r>
        <w:rPr>
          <w:spacing w:val="-5"/>
        </w:rPr>
        <w:t xml:space="preserve"> </w:t>
      </w:r>
      <w:r>
        <w:t>pas</w:t>
      </w:r>
      <w:r>
        <w:rPr>
          <w:spacing w:val="-8"/>
        </w:rPr>
        <w:t xml:space="preserve"> </w:t>
      </w:r>
      <w:r>
        <w:t>de</w:t>
      </w:r>
      <w:r>
        <w:rPr>
          <w:spacing w:val="-7"/>
        </w:rPr>
        <w:t xml:space="preserve"> </w:t>
      </w:r>
      <w:r>
        <w:t>manœuvre</w:t>
      </w:r>
      <w:r>
        <w:rPr>
          <w:spacing w:val="-6"/>
        </w:rPr>
        <w:t xml:space="preserve"> </w:t>
      </w:r>
      <w:r>
        <w:t>déloyale</w:t>
      </w:r>
      <w:r>
        <w:rPr>
          <w:spacing w:val="-6"/>
        </w:rPr>
        <w:t xml:space="preserve"> </w:t>
      </w:r>
      <w:r>
        <w:t>(action</w:t>
      </w:r>
      <w:r>
        <w:rPr>
          <w:spacing w:val="-7"/>
        </w:rPr>
        <w:t xml:space="preserve"> </w:t>
      </w:r>
      <w:r>
        <w:t>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713F27B6" w14:textId="77777777" w:rsidR="005378F3" w:rsidRDefault="008C59A1">
      <w:pPr>
        <w:pStyle w:val="Paragraphedeliste"/>
        <w:numPr>
          <w:ilvl w:val="1"/>
          <w:numId w:val="1"/>
        </w:numPr>
        <w:tabs>
          <w:tab w:val="left" w:pos="1349"/>
          <w:tab w:val="left" w:pos="1351"/>
        </w:tabs>
        <w:spacing w:before="143"/>
        <w:ind w:left="1351"/>
        <w:jc w:val="both"/>
      </w:pPr>
      <w:r>
        <w:t>Nous</w:t>
      </w:r>
      <w:r>
        <w:rPr>
          <w:spacing w:val="-4"/>
        </w:rPr>
        <w:t xml:space="preserve"> </w:t>
      </w:r>
      <w:r>
        <w:t>n'avons</w:t>
      </w:r>
      <w:r>
        <w:rPr>
          <w:spacing w:val="-4"/>
        </w:rPr>
        <w:t xml:space="preserve"> </w:t>
      </w:r>
      <w:r>
        <w:t>pas</w:t>
      </w:r>
      <w:r>
        <w:rPr>
          <w:spacing w:val="-4"/>
        </w:rPr>
        <w:t xml:space="preserve"> </w:t>
      </w:r>
      <w:r>
        <w:t>commis</w:t>
      </w:r>
      <w:r>
        <w:rPr>
          <w:spacing w:val="-6"/>
        </w:rPr>
        <w:t xml:space="preserve"> </w:t>
      </w:r>
      <w:r>
        <w:t>et</w:t>
      </w:r>
      <w:r>
        <w:rPr>
          <w:spacing w:val="-5"/>
        </w:rPr>
        <w:t xml:space="preserve"> </w:t>
      </w:r>
      <w:r>
        <w:t>nous</w:t>
      </w:r>
      <w:r>
        <w:rPr>
          <w:spacing w:val="-6"/>
        </w:rPr>
        <w:t xml:space="preserve"> </w:t>
      </w:r>
      <w:r>
        <w:t>ne</w:t>
      </w:r>
      <w:r>
        <w:rPr>
          <w:spacing w:val="-5"/>
        </w:rPr>
        <w:t xml:space="preserve"> </w:t>
      </w:r>
      <w:r>
        <w:t>commettrons</w:t>
      </w:r>
      <w:r>
        <w:rPr>
          <w:spacing w:val="-4"/>
        </w:rPr>
        <w:t xml:space="preserve"> </w:t>
      </w:r>
      <w:r>
        <w:t>pas</w:t>
      </w:r>
      <w:r>
        <w:rPr>
          <w:spacing w:val="-8"/>
        </w:rPr>
        <w:t xml:space="preserve"> </w:t>
      </w:r>
      <w:r>
        <w:t>de</w:t>
      </w:r>
      <w:r>
        <w:rPr>
          <w:spacing w:val="-6"/>
        </w:rPr>
        <w:t xml:space="preserve"> </w:t>
      </w:r>
      <w:r>
        <w:t>manœuvre</w:t>
      </w:r>
      <w:r>
        <w:rPr>
          <w:spacing w:val="-5"/>
        </w:rPr>
        <w:t xml:space="preserve"> </w:t>
      </w:r>
      <w:r>
        <w:t>déloyale</w:t>
      </w:r>
      <w:r>
        <w:rPr>
          <w:spacing w:val="-5"/>
        </w:rPr>
        <w:t xml:space="preserve"> </w:t>
      </w:r>
      <w:r>
        <w:t>(action</w:t>
      </w:r>
      <w:r>
        <w:rPr>
          <w:spacing w:val="-7"/>
        </w:rPr>
        <w:t xml:space="preserve"> </w:t>
      </w:r>
      <w:r>
        <w:t>ou omission)</w:t>
      </w:r>
      <w:r>
        <w:rPr>
          <w:spacing w:val="-3"/>
        </w:rPr>
        <w:t xml:space="preserve"> </w:t>
      </w:r>
      <w:r>
        <w:t>contraire à</w:t>
      </w:r>
      <w:r>
        <w:rPr>
          <w:spacing w:val="-4"/>
        </w:rPr>
        <w:t xml:space="preserve"> </w:t>
      </w:r>
      <w:r>
        <w:t>nos</w:t>
      </w:r>
      <w:r>
        <w:rPr>
          <w:spacing w:val="-3"/>
        </w:rPr>
        <w:t xml:space="preserve"> </w:t>
      </w:r>
      <w:r>
        <w:t>obligations légales</w:t>
      </w:r>
      <w:r>
        <w:rPr>
          <w:spacing w:val="-5"/>
        </w:rPr>
        <w:t xml:space="preserve"> </w:t>
      </w:r>
      <w:r>
        <w:t>ou</w:t>
      </w:r>
      <w:r>
        <w:rPr>
          <w:spacing w:val="-1"/>
        </w:rPr>
        <w:t xml:space="preserve"> </w:t>
      </w:r>
      <w:r>
        <w:t>réglementaires</w:t>
      </w:r>
      <w:r>
        <w:rPr>
          <w:spacing w:val="-3"/>
        </w:rPr>
        <w:t xml:space="preserve"> </w:t>
      </w:r>
      <w:r>
        <w:t>et/ou</w:t>
      </w:r>
      <w:r>
        <w:rPr>
          <w:spacing w:val="-1"/>
        </w:rPr>
        <w:t xml:space="preserve"> </w:t>
      </w:r>
      <w:r>
        <w:t>nos</w:t>
      </w:r>
      <w:r>
        <w:rPr>
          <w:spacing w:val="-3"/>
        </w:rPr>
        <w:t xml:space="preserve"> </w:t>
      </w:r>
      <w:r>
        <w:t>règles</w:t>
      </w:r>
      <w:r>
        <w:rPr>
          <w:spacing w:val="-3"/>
        </w:rPr>
        <w:t xml:space="preserve"> </w:t>
      </w:r>
      <w:r>
        <w:t xml:space="preserve">internes afin </w:t>
      </w:r>
      <w:r>
        <w:t>d'obtenir un bénéfice illégitime.</w:t>
      </w:r>
    </w:p>
    <w:p w14:paraId="1EE3530D" w14:textId="77777777" w:rsidR="005378F3" w:rsidRDefault="008C59A1">
      <w:pPr>
        <w:pStyle w:val="Paragraphedeliste"/>
        <w:numPr>
          <w:ilvl w:val="1"/>
          <w:numId w:val="1"/>
        </w:numPr>
        <w:tabs>
          <w:tab w:val="left" w:pos="1351"/>
        </w:tabs>
        <w:ind w:left="1351"/>
        <w:jc w:val="both"/>
      </w:pPr>
      <w:r>
        <w:t>Nous n'avons pas promis, offert ou accordé et nous ne promettrons, offrirons ou accorderons</w:t>
      </w:r>
      <w:r>
        <w:rPr>
          <w:spacing w:val="-13"/>
        </w:rPr>
        <w:t xml:space="preserve"> </w:t>
      </w:r>
      <w:r>
        <w:t>pas,</w:t>
      </w:r>
      <w:r>
        <w:rPr>
          <w:spacing w:val="-12"/>
        </w:rPr>
        <w:t xml:space="preserve"> </w:t>
      </w:r>
      <w:r>
        <w:t>directement</w:t>
      </w:r>
      <w:r>
        <w:rPr>
          <w:spacing w:val="-13"/>
        </w:rPr>
        <w:t xml:space="preserve"> </w:t>
      </w:r>
      <w:r>
        <w:t>ou</w:t>
      </w:r>
      <w:r>
        <w:rPr>
          <w:spacing w:val="-12"/>
        </w:rPr>
        <w:t xml:space="preserve"> </w:t>
      </w:r>
      <w:r>
        <w:t>indirectement,</w:t>
      </w:r>
      <w:r>
        <w:rPr>
          <w:spacing w:val="-13"/>
        </w:rPr>
        <w:t xml:space="preserve"> </w:t>
      </w:r>
      <w:r>
        <w:t>à</w:t>
      </w:r>
      <w:r>
        <w:rPr>
          <w:spacing w:val="-12"/>
        </w:rPr>
        <w:t xml:space="preserve"> </w:t>
      </w:r>
      <w:r>
        <w:t>(i)</w:t>
      </w:r>
      <w:r>
        <w:rPr>
          <w:spacing w:val="-4"/>
        </w:rPr>
        <w:t xml:space="preserve"> </w:t>
      </w:r>
      <w:r>
        <w:t>toute</w:t>
      </w:r>
      <w:r>
        <w:rPr>
          <w:spacing w:val="-12"/>
        </w:rPr>
        <w:t xml:space="preserve"> </w:t>
      </w:r>
      <w:r>
        <w:t>Personne</w:t>
      </w:r>
      <w:r>
        <w:rPr>
          <w:spacing w:val="-13"/>
        </w:rPr>
        <w:t xml:space="preserve"> </w:t>
      </w:r>
      <w:r>
        <w:t>détenant</w:t>
      </w:r>
      <w:r>
        <w:rPr>
          <w:spacing w:val="-10"/>
        </w:rPr>
        <w:t xml:space="preserve"> </w:t>
      </w:r>
      <w:r>
        <w:t>un</w:t>
      </w:r>
      <w:r>
        <w:rPr>
          <w:spacing w:val="-13"/>
        </w:rPr>
        <w:t xml:space="preserve"> </w:t>
      </w:r>
      <w:r>
        <w:t>mandat législatif,</w:t>
      </w:r>
      <w:r>
        <w:rPr>
          <w:spacing w:val="-11"/>
        </w:rPr>
        <w:t xml:space="preserve"> </w:t>
      </w:r>
      <w:r>
        <w:t>exécutif,</w:t>
      </w:r>
      <w:r>
        <w:rPr>
          <w:spacing w:val="-11"/>
        </w:rPr>
        <w:t xml:space="preserve"> </w:t>
      </w:r>
      <w:r>
        <w:t>administratif</w:t>
      </w:r>
      <w:r>
        <w:rPr>
          <w:spacing w:val="-12"/>
        </w:rPr>
        <w:t xml:space="preserve"> </w:t>
      </w:r>
      <w:r>
        <w:t>ou</w:t>
      </w:r>
      <w:r>
        <w:rPr>
          <w:spacing w:val="-12"/>
        </w:rPr>
        <w:t xml:space="preserve"> </w:t>
      </w:r>
      <w:r>
        <w:t>judiciaire</w:t>
      </w:r>
      <w:r>
        <w:rPr>
          <w:spacing w:val="-12"/>
        </w:rPr>
        <w:t xml:space="preserve"> </w:t>
      </w:r>
      <w:r>
        <w:t>au</w:t>
      </w:r>
      <w:r>
        <w:rPr>
          <w:spacing w:val="-12"/>
        </w:rPr>
        <w:t xml:space="preserve"> </w:t>
      </w:r>
      <w:r>
        <w:t>sein</w:t>
      </w:r>
      <w:r>
        <w:rPr>
          <w:spacing w:val="-12"/>
        </w:rPr>
        <w:t xml:space="preserve"> </w:t>
      </w:r>
      <w:r>
        <w:t>de</w:t>
      </w:r>
      <w:r>
        <w:rPr>
          <w:spacing w:val="-12"/>
        </w:rPr>
        <w:t xml:space="preserve"> </w:t>
      </w:r>
      <w:r>
        <w:t>l'Etat</w:t>
      </w:r>
      <w:r>
        <w:rPr>
          <w:spacing w:val="-12"/>
        </w:rPr>
        <w:t xml:space="preserve"> </w:t>
      </w:r>
      <w:r>
        <w:t>du</w:t>
      </w:r>
      <w:r>
        <w:rPr>
          <w:spacing w:val="-12"/>
        </w:rPr>
        <w:t xml:space="preserve"> </w:t>
      </w:r>
      <w:r>
        <w:t>Maître</w:t>
      </w:r>
      <w:r>
        <w:rPr>
          <w:spacing w:val="-12"/>
        </w:rPr>
        <w:t xml:space="preserve"> </w:t>
      </w:r>
      <w:r>
        <w:t>d'Ouvrage,</w:t>
      </w:r>
      <w:r>
        <w:rPr>
          <w:spacing w:val="-12"/>
        </w:rPr>
        <w:t xml:space="preserve"> </w:t>
      </w:r>
      <w:r>
        <w:t>qu'elle ait</w:t>
      </w:r>
      <w:r>
        <w:rPr>
          <w:spacing w:val="-4"/>
        </w:rPr>
        <w:t xml:space="preserve"> </w:t>
      </w:r>
      <w:r>
        <w:t>été</w:t>
      </w:r>
      <w:r>
        <w:rPr>
          <w:spacing w:val="-5"/>
        </w:rPr>
        <w:t xml:space="preserve"> </w:t>
      </w:r>
      <w:r>
        <w:t>nommée</w:t>
      </w:r>
      <w:r>
        <w:rPr>
          <w:spacing w:val="-8"/>
        </w:rPr>
        <w:t xml:space="preserve"> </w:t>
      </w:r>
      <w:r>
        <w:t>ou</w:t>
      </w:r>
      <w:r>
        <w:rPr>
          <w:spacing w:val="-7"/>
        </w:rPr>
        <w:t xml:space="preserve"> </w:t>
      </w:r>
      <w:r>
        <w:t>élue,</w:t>
      </w:r>
      <w:r>
        <w:rPr>
          <w:spacing w:val="-6"/>
        </w:rPr>
        <w:t xml:space="preserve"> </w:t>
      </w:r>
      <w:r>
        <w:t>à</w:t>
      </w:r>
      <w:r>
        <w:rPr>
          <w:spacing w:val="-8"/>
        </w:rPr>
        <w:t xml:space="preserve"> </w:t>
      </w:r>
      <w:r>
        <w:t>titre</w:t>
      </w:r>
      <w:r>
        <w:rPr>
          <w:spacing w:val="-4"/>
        </w:rPr>
        <w:t xml:space="preserve"> </w:t>
      </w:r>
      <w:r>
        <w:t>permanent</w:t>
      </w:r>
      <w:r>
        <w:rPr>
          <w:spacing w:val="-7"/>
        </w:rPr>
        <w:t xml:space="preserve"> </w:t>
      </w:r>
      <w:r>
        <w:t>ou</w:t>
      </w:r>
      <w:r>
        <w:rPr>
          <w:spacing w:val="-9"/>
        </w:rPr>
        <w:t xml:space="preserve"> </w:t>
      </w:r>
      <w:r>
        <w:t>non,</w:t>
      </w:r>
      <w:r>
        <w:rPr>
          <w:spacing w:val="-6"/>
        </w:rPr>
        <w:t xml:space="preserve"> </w:t>
      </w:r>
      <w:r>
        <w:t>qu'elle</w:t>
      </w:r>
      <w:r>
        <w:rPr>
          <w:spacing w:val="-4"/>
        </w:rPr>
        <w:t xml:space="preserve"> </w:t>
      </w:r>
      <w:r>
        <w:t>soit</w:t>
      </w:r>
      <w:r>
        <w:rPr>
          <w:spacing w:val="-6"/>
        </w:rPr>
        <w:t xml:space="preserve"> </w:t>
      </w:r>
      <w:r>
        <w:t>rémunérée</w:t>
      </w:r>
      <w:r>
        <w:rPr>
          <w:spacing w:val="-5"/>
        </w:rPr>
        <w:t xml:space="preserve"> </w:t>
      </w:r>
      <w:r>
        <w:t>ou</w:t>
      </w:r>
      <w:r>
        <w:rPr>
          <w:spacing w:val="-5"/>
        </w:rPr>
        <w:t xml:space="preserve"> </w:t>
      </w:r>
      <w:r>
        <w:t>non</w:t>
      </w:r>
      <w:r>
        <w:rPr>
          <w:spacing w:val="-9"/>
        </w:rPr>
        <w:t xml:space="preserve"> </w:t>
      </w:r>
      <w:r>
        <w:t>et</w:t>
      </w:r>
      <w:r>
        <w:rPr>
          <w:spacing w:val="-3"/>
        </w:rPr>
        <w:t xml:space="preserve"> </w:t>
      </w:r>
      <w:r>
        <w:t>quel que soit son niveau hiérarchique, (ii) toute autre Personne qui exerce une fonction publique, y compris</w:t>
      </w:r>
      <w:r>
        <w:rPr>
          <w:spacing w:val="-2"/>
        </w:rPr>
        <w:t xml:space="preserve"> </w:t>
      </w:r>
      <w:r>
        <w:t>pour un organisme public</w:t>
      </w:r>
      <w:r>
        <w:rPr>
          <w:spacing w:val="-2"/>
        </w:rPr>
        <w:t xml:space="preserve"> </w:t>
      </w:r>
      <w:r>
        <w:t>ou une</w:t>
      </w:r>
      <w:r>
        <w:rPr>
          <w:spacing w:val="-2"/>
        </w:rPr>
        <w:t xml:space="preserve"> </w:t>
      </w:r>
      <w:r>
        <w:t>entreprise</w:t>
      </w:r>
      <w:r>
        <w:rPr>
          <w:spacing w:val="-1"/>
        </w:rPr>
        <w:t xml:space="preserve"> </w:t>
      </w:r>
      <w:r>
        <w:t>publique, ou qui</w:t>
      </w:r>
      <w:r>
        <w:rPr>
          <w:spacing w:val="-1"/>
        </w:rPr>
        <w:t xml:space="preserve"> </w:t>
      </w:r>
      <w:r>
        <w:t>fournit un</w:t>
      </w:r>
      <w:r>
        <w:rPr>
          <w:spacing w:val="-3"/>
        </w:rPr>
        <w:t xml:space="preserve"> </w:t>
      </w:r>
      <w:r>
        <w:t>service</w:t>
      </w:r>
      <w:r>
        <w:rPr>
          <w:spacing w:val="-2"/>
        </w:rPr>
        <w:t xml:space="preserve"> </w:t>
      </w:r>
      <w:r>
        <w:t>public,</w:t>
      </w:r>
      <w:r>
        <w:rPr>
          <w:spacing w:val="-4"/>
        </w:rPr>
        <w:t xml:space="preserve"> </w:t>
      </w:r>
      <w:r>
        <w:t>ou</w:t>
      </w:r>
      <w:r>
        <w:rPr>
          <w:spacing w:val="-2"/>
        </w:rPr>
        <w:t xml:space="preserve"> </w:t>
      </w:r>
      <w:r>
        <w:t>(iii)</w:t>
      </w:r>
      <w:r>
        <w:rPr>
          <w:spacing w:val="-2"/>
        </w:rPr>
        <w:t xml:space="preserve"> </w:t>
      </w:r>
      <w:r>
        <w:t>toute</w:t>
      </w:r>
      <w:r>
        <w:rPr>
          <w:spacing w:val="-2"/>
        </w:rPr>
        <w:t xml:space="preserve"> </w:t>
      </w:r>
      <w:r>
        <w:t>autre</w:t>
      </w:r>
      <w:r>
        <w:rPr>
          <w:spacing w:val="-4"/>
        </w:rPr>
        <w:t xml:space="preserve"> </w:t>
      </w:r>
      <w:r>
        <w:t>Personne</w:t>
      </w:r>
      <w:r>
        <w:rPr>
          <w:spacing w:val="-2"/>
        </w:rPr>
        <w:t xml:space="preserve"> </w:t>
      </w:r>
      <w:r>
        <w:t>définie</w:t>
      </w:r>
      <w:r>
        <w:rPr>
          <w:spacing w:val="-4"/>
        </w:rPr>
        <w:t xml:space="preserve"> </w:t>
      </w:r>
      <w:r>
        <w:t>comme</w:t>
      </w:r>
      <w:r>
        <w:rPr>
          <w:spacing w:val="-2"/>
        </w:rPr>
        <w:t xml:space="preserve"> </w:t>
      </w:r>
      <w:r>
        <w:t>agent</w:t>
      </w:r>
      <w:r>
        <w:rPr>
          <w:spacing w:val="-1"/>
        </w:rPr>
        <w:t xml:space="preserve"> </w:t>
      </w:r>
      <w:r>
        <w:t>public</w:t>
      </w:r>
      <w:r>
        <w:rPr>
          <w:spacing w:val="-2"/>
        </w:rPr>
        <w:t xml:space="preserve"> </w:t>
      </w:r>
      <w:r>
        <w:t>dans</w:t>
      </w:r>
      <w:r>
        <w:rPr>
          <w:spacing w:val="-2"/>
        </w:rPr>
        <w:t xml:space="preserve"> </w:t>
      </w:r>
      <w:r>
        <w:t>l'Etat</w:t>
      </w:r>
      <w:r>
        <w:rPr>
          <w:spacing w:val="-1"/>
        </w:rPr>
        <w:t xml:space="preserve"> </w:t>
      </w:r>
      <w:r>
        <w:t xml:space="preserve">du Maître d'Ouvrage, un avantage indu de toute nature, pour lui-même ou pour une autre personne ou </w:t>
      </w:r>
      <w:r>
        <w:t>entité, afin qu'il accomplisse ou s'abstienne d'accomplir un acte dans l'exercice de ses fonctions officielles.</w:t>
      </w:r>
    </w:p>
    <w:p w14:paraId="11F5DCC9" w14:textId="77777777" w:rsidR="005378F3" w:rsidRDefault="008C59A1">
      <w:pPr>
        <w:pStyle w:val="Paragraphedeliste"/>
        <w:numPr>
          <w:ilvl w:val="1"/>
          <w:numId w:val="1"/>
        </w:numPr>
        <w:tabs>
          <w:tab w:val="left" w:pos="1349"/>
          <w:tab w:val="left" w:pos="1351"/>
        </w:tabs>
        <w:ind w:left="1351"/>
        <w:jc w:val="both"/>
      </w:pPr>
      <w:r>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w:t>
      </w:r>
      <w:r>
        <w:rPr>
          <w:spacing w:val="-9"/>
        </w:rPr>
        <w:t xml:space="preserve"> </w:t>
      </w:r>
      <w:r>
        <w:t>qu'elle</w:t>
      </w:r>
      <w:r>
        <w:rPr>
          <w:spacing w:val="-8"/>
        </w:rPr>
        <w:t xml:space="preserve"> </w:t>
      </w:r>
      <w:r>
        <w:t>accomplisse</w:t>
      </w:r>
      <w:r>
        <w:rPr>
          <w:spacing w:val="-12"/>
        </w:rPr>
        <w:t xml:space="preserve"> </w:t>
      </w:r>
      <w:r>
        <w:t>ou</w:t>
      </w:r>
      <w:r>
        <w:rPr>
          <w:spacing w:val="-11"/>
        </w:rPr>
        <w:t xml:space="preserve"> </w:t>
      </w:r>
      <w:r>
        <w:t>s'abstienne</w:t>
      </w:r>
      <w:r>
        <w:rPr>
          <w:spacing w:val="-8"/>
        </w:rPr>
        <w:t xml:space="preserve"> </w:t>
      </w:r>
      <w:r>
        <w:t>d'accomplir</w:t>
      </w:r>
      <w:r>
        <w:rPr>
          <w:spacing w:val="-10"/>
        </w:rPr>
        <w:t xml:space="preserve"> </w:t>
      </w:r>
      <w:r>
        <w:t>un</w:t>
      </w:r>
      <w:r>
        <w:rPr>
          <w:spacing w:val="-9"/>
        </w:rPr>
        <w:t xml:space="preserve"> </w:t>
      </w:r>
      <w:r>
        <w:t>acte</w:t>
      </w:r>
      <w:r>
        <w:rPr>
          <w:spacing w:val="-10"/>
        </w:rPr>
        <w:t xml:space="preserve"> </w:t>
      </w:r>
      <w:r>
        <w:t>en</w:t>
      </w:r>
      <w:r>
        <w:rPr>
          <w:spacing w:val="-8"/>
        </w:rPr>
        <w:t xml:space="preserve"> </w:t>
      </w:r>
      <w:r>
        <w:t>violation</w:t>
      </w:r>
      <w:r>
        <w:rPr>
          <w:spacing w:val="-9"/>
        </w:rPr>
        <w:t xml:space="preserve"> </w:t>
      </w:r>
      <w:r>
        <w:t>de</w:t>
      </w:r>
      <w:r>
        <w:rPr>
          <w:spacing w:val="-8"/>
        </w:rPr>
        <w:t xml:space="preserve"> </w:t>
      </w:r>
      <w:r>
        <w:t>ses</w:t>
      </w:r>
      <w:r>
        <w:rPr>
          <w:spacing w:val="-10"/>
        </w:rPr>
        <w:t xml:space="preserve"> </w:t>
      </w:r>
      <w:r>
        <w:t>obligations légales, contractuelles ou professionnelles.</w:t>
      </w:r>
    </w:p>
    <w:p w14:paraId="2023D44D" w14:textId="77777777" w:rsidR="005378F3" w:rsidRDefault="008C59A1">
      <w:pPr>
        <w:pStyle w:val="Paragraphedeliste"/>
        <w:numPr>
          <w:ilvl w:val="1"/>
          <w:numId w:val="1"/>
        </w:numPr>
        <w:tabs>
          <w:tab w:val="left" w:pos="1351"/>
        </w:tabs>
        <w:spacing w:before="141"/>
        <w:ind w:left="1351"/>
        <w:jc w:val="both"/>
      </w:pPr>
      <w:r>
        <w:t>Nous n'avons pas commis et nous ne commettrons pas d'acte</w:t>
      </w:r>
      <w:r>
        <w:rPr>
          <w:spacing w:val="-2"/>
        </w:rPr>
        <w:t xml:space="preserve"> </w:t>
      </w:r>
      <w:r>
        <w:t>susceptible d'influencer le processus de passation du Marché au détriment du Maître d'Ouvrage et, notamment, aucune pratique anticoncurrentielle ayant pour objet ou pour effet d'empêcher, de restreindre</w:t>
      </w:r>
      <w:r>
        <w:rPr>
          <w:spacing w:val="-13"/>
        </w:rPr>
        <w:t xml:space="preserve"> </w:t>
      </w:r>
      <w:r>
        <w:t>ou</w:t>
      </w:r>
      <w:r>
        <w:rPr>
          <w:spacing w:val="-12"/>
        </w:rPr>
        <w:t xml:space="preserve"> </w:t>
      </w:r>
      <w:r>
        <w:t>de</w:t>
      </w:r>
      <w:r>
        <w:rPr>
          <w:spacing w:val="-11"/>
        </w:rPr>
        <w:t xml:space="preserve"> </w:t>
      </w:r>
      <w:r>
        <w:t>fausser</w:t>
      </w:r>
      <w:r>
        <w:rPr>
          <w:spacing w:val="-11"/>
        </w:rPr>
        <w:t xml:space="preserve"> </w:t>
      </w:r>
      <w:r>
        <w:t>le</w:t>
      </w:r>
      <w:r>
        <w:rPr>
          <w:spacing w:val="-13"/>
        </w:rPr>
        <w:t xml:space="preserve"> </w:t>
      </w:r>
      <w:r>
        <w:t>jeu</w:t>
      </w:r>
      <w:r>
        <w:rPr>
          <w:spacing w:val="-10"/>
        </w:rPr>
        <w:t xml:space="preserve"> </w:t>
      </w:r>
      <w:r>
        <w:t>de</w:t>
      </w:r>
      <w:r>
        <w:rPr>
          <w:spacing w:val="-11"/>
        </w:rPr>
        <w:t xml:space="preserve"> </w:t>
      </w:r>
      <w:r>
        <w:t>la</w:t>
      </w:r>
      <w:r>
        <w:rPr>
          <w:spacing w:val="-11"/>
        </w:rPr>
        <w:t xml:space="preserve"> </w:t>
      </w:r>
      <w:r>
        <w:t>concurrence,</w:t>
      </w:r>
      <w:r>
        <w:rPr>
          <w:spacing w:val="-11"/>
        </w:rPr>
        <w:t xml:space="preserve"> </w:t>
      </w:r>
      <w:r>
        <w:t>notamment</w:t>
      </w:r>
      <w:r>
        <w:rPr>
          <w:spacing w:val="-10"/>
        </w:rPr>
        <w:t xml:space="preserve"> </w:t>
      </w:r>
      <w:r>
        <w:t>en</w:t>
      </w:r>
      <w:r>
        <w:rPr>
          <w:spacing w:val="-13"/>
        </w:rPr>
        <w:t xml:space="preserve"> </w:t>
      </w:r>
      <w:r>
        <w:t>tendant</w:t>
      </w:r>
      <w:r>
        <w:rPr>
          <w:spacing w:val="-9"/>
        </w:rPr>
        <w:t xml:space="preserve"> </w:t>
      </w:r>
      <w:r>
        <w:t>à</w:t>
      </w:r>
      <w:r>
        <w:rPr>
          <w:spacing w:val="-13"/>
        </w:rPr>
        <w:t xml:space="preserve"> </w:t>
      </w:r>
      <w:r>
        <w:t>limiter</w:t>
      </w:r>
      <w:r>
        <w:rPr>
          <w:spacing w:val="-12"/>
        </w:rPr>
        <w:t xml:space="preserve"> </w:t>
      </w:r>
      <w:r>
        <w:t>l'accès au Marché ou le libre exercice de la concurrence par d'autres entreprises.</w:t>
      </w:r>
    </w:p>
    <w:p w14:paraId="19945A2D" w14:textId="77777777" w:rsidR="005378F3" w:rsidRDefault="008C59A1">
      <w:pPr>
        <w:pStyle w:val="Paragraphedeliste"/>
        <w:numPr>
          <w:ilvl w:val="1"/>
          <w:numId w:val="1"/>
        </w:numPr>
        <w:tabs>
          <w:tab w:val="left" w:pos="1351"/>
        </w:tabs>
        <w:spacing w:line="242" w:lineRule="auto"/>
        <w:ind w:left="1351"/>
        <w:jc w:val="both"/>
      </w:pPr>
      <w:r>
        <w:t>Nous-mêmes, ou l'un des membres de notre groupement, ou l'un des sous-traitants n'allons pas acquérir ou fournir de matériel et n'allons pas intervenir dans des secteurs sous embargo des Nations Unies, de l'Union Européenne ou de la France.</w:t>
      </w:r>
    </w:p>
    <w:p w14:paraId="6B543FC5" w14:textId="77777777" w:rsidR="005378F3" w:rsidRDefault="005378F3">
      <w:pPr>
        <w:spacing w:line="242" w:lineRule="auto"/>
        <w:jc w:val="both"/>
        <w:sectPr w:rsidR="005378F3">
          <w:headerReference w:type="default" r:id="rId12"/>
          <w:footerReference w:type="default" r:id="rId13"/>
          <w:pgSz w:w="11910" w:h="16840"/>
          <w:pgMar w:top="1840" w:right="1200" w:bottom="1020" w:left="1200" w:header="729" w:footer="832" w:gutter="0"/>
          <w:pgNumType w:start="1"/>
          <w:cols w:space="720"/>
        </w:sectPr>
      </w:pPr>
    </w:p>
    <w:p w14:paraId="1A1F5717" w14:textId="77777777" w:rsidR="005378F3" w:rsidRDefault="008C59A1">
      <w:pPr>
        <w:pStyle w:val="Paragraphedeliste"/>
        <w:numPr>
          <w:ilvl w:val="1"/>
          <w:numId w:val="1"/>
        </w:numPr>
        <w:tabs>
          <w:tab w:val="left" w:pos="1351"/>
        </w:tabs>
        <w:spacing w:before="46"/>
        <w:ind w:left="1351"/>
        <w:jc w:val="both"/>
      </w:pPr>
      <w:r>
        <w:t>Nous</w:t>
      </w:r>
      <w:r>
        <w:rPr>
          <w:spacing w:val="-13"/>
        </w:rPr>
        <w:t xml:space="preserve"> </w:t>
      </w:r>
      <w:r>
        <w:t>nous</w:t>
      </w:r>
      <w:r>
        <w:rPr>
          <w:spacing w:val="-10"/>
        </w:rPr>
        <w:t xml:space="preserve"> </w:t>
      </w:r>
      <w:r>
        <w:t>engageons</w:t>
      </w:r>
      <w:r>
        <w:rPr>
          <w:spacing w:val="-13"/>
        </w:rPr>
        <w:t xml:space="preserve"> </w:t>
      </w:r>
      <w:r>
        <w:t>à</w:t>
      </w:r>
      <w:r>
        <w:rPr>
          <w:spacing w:val="-10"/>
        </w:rPr>
        <w:t xml:space="preserve"> </w:t>
      </w:r>
      <w:r>
        <w:t>respecter</w:t>
      </w:r>
      <w:r>
        <w:rPr>
          <w:spacing w:val="-13"/>
        </w:rPr>
        <w:t xml:space="preserve"> </w:t>
      </w:r>
      <w:r>
        <w:t>et</w:t>
      </w:r>
      <w:r>
        <w:rPr>
          <w:spacing w:val="-9"/>
        </w:rPr>
        <w:t xml:space="preserve"> </w:t>
      </w:r>
      <w:r>
        <w:t>à</w:t>
      </w:r>
      <w:r>
        <w:rPr>
          <w:spacing w:val="-13"/>
        </w:rPr>
        <w:t xml:space="preserve"> </w:t>
      </w:r>
      <w:r>
        <w:t>faire</w:t>
      </w:r>
      <w:r>
        <w:rPr>
          <w:spacing w:val="-10"/>
        </w:rPr>
        <w:t xml:space="preserve"> </w:t>
      </w:r>
      <w:r>
        <w:t>respecter</w:t>
      </w:r>
      <w:r>
        <w:rPr>
          <w:spacing w:val="-11"/>
        </w:rPr>
        <w:t xml:space="preserve"> </w:t>
      </w:r>
      <w:r>
        <w:t>par</w:t>
      </w:r>
      <w:r>
        <w:rPr>
          <w:spacing w:val="-13"/>
        </w:rPr>
        <w:t xml:space="preserve"> </w:t>
      </w:r>
      <w:r>
        <w:t>l'ensemble</w:t>
      </w:r>
      <w:r>
        <w:rPr>
          <w:spacing w:val="-12"/>
        </w:rPr>
        <w:t xml:space="preserve"> </w:t>
      </w:r>
      <w:r>
        <w:t>de</w:t>
      </w:r>
      <w:r>
        <w:rPr>
          <w:spacing w:val="-11"/>
        </w:rPr>
        <w:t xml:space="preserve"> </w:t>
      </w:r>
      <w:r>
        <w:t>nos</w:t>
      </w:r>
      <w:r>
        <w:rPr>
          <w:spacing w:val="-12"/>
        </w:rPr>
        <w:t xml:space="preserve"> </w:t>
      </w:r>
      <w:r>
        <w:t>sous-traitants les normes environnementales et sociales reconnues par la communauté internationale parmi</w:t>
      </w:r>
      <w:r>
        <w:rPr>
          <w:spacing w:val="-4"/>
        </w:rPr>
        <w:t xml:space="preserve"> </w:t>
      </w:r>
      <w:r>
        <w:t>lesquelles</w:t>
      </w:r>
      <w:r>
        <w:rPr>
          <w:spacing w:val="-6"/>
        </w:rPr>
        <w:t xml:space="preserve"> </w:t>
      </w:r>
      <w:r>
        <w:t>figurent</w:t>
      </w:r>
      <w:r>
        <w:rPr>
          <w:spacing w:val="-5"/>
        </w:rPr>
        <w:t xml:space="preserve"> </w:t>
      </w:r>
      <w:r>
        <w:t>les</w:t>
      </w:r>
      <w:r>
        <w:rPr>
          <w:spacing w:val="-4"/>
        </w:rPr>
        <w:t xml:space="preserve"> </w:t>
      </w:r>
      <w:r>
        <w:t>conventions</w:t>
      </w:r>
      <w:r>
        <w:rPr>
          <w:spacing w:val="-6"/>
        </w:rPr>
        <w:t xml:space="preserve"> </w:t>
      </w:r>
      <w:r>
        <w:t>fondamentales</w:t>
      </w:r>
      <w:r>
        <w:rPr>
          <w:spacing w:val="-4"/>
        </w:rPr>
        <w:t xml:space="preserve"> </w:t>
      </w:r>
      <w:r>
        <w:t>de</w:t>
      </w:r>
      <w:r>
        <w:rPr>
          <w:spacing w:val="-5"/>
        </w:rPr>
        <w:t xml:space="preserve"> </w:t>
      </w:r>
      <w:r>
        <w:t>l'Organisation</w:t>
      </w:r>
      <w:r>
        <w:rPr>
          <w:spacing w:val="-5"/>
        </w:rPr>
        <w:t xml:space="preserve"> </w:t>
      </w:r>
      <w:r>
        <w:t>Internationale du</w:t>
      </w:r>
      <w:r>
        <w:rPr>
          <w:spacing w:val="-3"/>
        </w:rPr>
        <w:t xml:space="preserve"> </w:t>
      </w:r>
      <w:r>
        <w:t>travail</w:t>
      </w:r>
      <w:r>
        <w:rPr>
          <w:spacing w:val="-6"/>
        </w:rPr>
        <w:t xml:space="preserve"> </w:t>
      </w:r>
      <w:r>
        <w:t>(OIT)</w:t>
      </w:r>
      <w:r>
        <w:rPr>
          <w:spacing w:val="-4"/>
        </w:rPr>
        <w:t xml:space="preserve"> </w:t>
      </w:r>
      <w:r>
        <w:t>et</w:t>
      </w:r>
      <w:r>
        <w:rPr>
          <w:spacing w:val="-4"/>
        </w:rPr>
        <w:t xml:space="preserve"> </w:t>
      </w:r>
      <w:r>
        <w:t>les</w:t>
      </w:r>
      <w:r>
        <w:rPr>
          <w:spacing w:val="-4"/>
        </w:rPr>
        <w:t xml:space="preserve"> </w:t>
      </w:r>
      <w:r>
        <w:t>conventions</w:t>
      </w:r>
      <w:r>
        <w:rPr>
          <w:spacing w:val="-2"/>
        </w:rPr>
        <w:t xml:space="preserve"> </w:t>
      </w:r>
      <w:r>
        <w:t>internationales</w:t>
      </w:r>
      <w:r>
        <w:rPr>
          <w:spacing w:val="-2"/>
        </w:rPr>
        <w:t xml:space="preserve"> </w:t>
      </w:r>
      <w:r>
        <w:t>pour</w:t>
      </w:r>
      <w:r>
        <w:rPr>
          <w:spacing w:val="-4"/>
        </w:rPr>
        <w:t xml:space="preserve"> </w:t>
      </w:r>
      <w:r>
        <w:t>la</w:t>
      </w:r>
      <w:r>
        <w:rPr>
          <w:spacing w:val="-2"/>
        </w:rPr>
        <w:t xml:space="preserve"> </w:t>
      </w:r>
      <w:r>
        <w:t>protection</w:t>
      </w:r>
      <w:r>
        <w:rPr>
          <w:spacing w:val="-3"/>
        </w:rPr>
        <w:t xml:space="preserve"> </w:t>
      </w:r>
      <w:r>
        <w:t>de</w:t>
      </w:r>
      <w:r>
        <w:rPr>
          <w:spacing w:val="-4"/>
        </w:rPr>
        <w:t xml:space="preserve"> </w:t>
      </w:r>
      <w:r>
        <w:t>l'environnement, en</w:t>
      </w:r>
      <w:r>
        <w:rPr>
          <w:spacing w:val="-7"/>
        </w:rPr>
        <w:t xml:space="preserve"> </w:t>
      </w:r>
      <w:r>
        <w:t>cohérence</w:t>
      </w:r>
      <w:r>
        <w:rPr>
          <w:spacing w:val="-8"/>
        </w:rPr>
        <w:t xml:space="preserve"> </w:t>
      </w:r>
      <w:r>
        <w:t>avec</w:t>
      </w:r>
      <w:r>
        <w:rPr>
          <w:spacing w:val="-8"/>
        </w:rPr>
        <w:t xml:space="preserve"> </w:t>
      </w:r>
      <w:r>
        <w:t>les</w:t>
      </w:r>
      <w:r>
        <w:rPr>
          <w:spacing w:val="-6"/>
        </w:rPr>
        <w:t xml:space="preserve"> </w:t>
      </w:r>
      <w:r>
        <w:t>lois</w:t>
      </w:r>
      <w:r>
        <w:rPr>
          <w:spacing w:val="-8"/>
        </w:rPr>
        <w:t xml:space="preserve"> </w:t>
      </w:r>
      <w:r>
        <w:t>et</w:t>
      </w:r>
      <w:r>
        <w:rPr>
          <w:spacing w:val="-7"/>
        </w:rPr>
        <w:t xml:space="preserve"> </w:t>
      </w:r>
      <w:r>
        <w:t>règlements</w:t>
      </w:r>
      <w:r>
        <w:rPr>
          <w:spacing w:val="-10"/>
        </w:rPr>
        <w:t xml:space="preserve"> </w:t>
      </w:r>
      <w:r>
        <w:t>applicables</w:t>
      </w:r>
      <w:r>
        <w:rPr>
          <w:spacing w:val="-6"/>
        </w:rPr>
        <w:t xml:space="preserve"> </w:t>
      </w:r>
      <w:r>
        <w:t>au</w:t>
      </w:r>
      <w:r>
        <w:rPr>
          <w:spacing w:val="-10"/>
        </w:rPr>
        <w:t xml:space="preserve"> </w:t>
      </w:r>
      <w:r>
        <w:t>pays</w:t>
      </w:r>
      <w:r>
        <w:rPr>
          <w:spacing w:val="-8"/>
        </w:rPr>
        <w:t xml:space="preserve"> </w:t>
      </w:r>
      <w:r>
        <w:t>de</w:t>
      </w:r>
      <w:r>
        <w:rPr>
          <w:spacing w:val="-6"/>
        </w:rPr>
        <w:t xml:space="preserve"> </w:t>
      </w:r>
      <w:r>
        <w:t>réalisation</w:t>
      </w:r>
      <w:r>
        <w:rPr>
          <w:spacing w:val="-6"/>
        </w:rPr>
        <w:t xml:space="preserve"> </w:t>
      </w:r>
      <w:r>
        <w:t>du</w:t>
      </w:r>
      <w:r>
        <w:rPr>
          <w:spacing w:val="-7"/>
        </w:rPr>
        <w:t xml:space="preserve"> </w:t>
      </w:r>
      <w:r>
        <w:t>Marché.</w:t>
      </w:r>
      <w:r>
        <w:rPr>
          <w:spacing w:val="-6"/>
        </w:rPr>
        <w:t xml:space="preserve"> </w:t>
      </w:r>
      <w:r>
        <w:t>En outre, nous nous engageons à mettre en œuvre les mesures d'atténuation des risques environnementaux et sociaux lorsqu’elles sont indiquées dans le plan de gestion environnementale et sociale fourni par le Maître d'Ouvrage.</w:t>
      </w:r>
    </w:p>
    <w:p w14:paraId="3F5CBDD6" w14:textId="77777777" w:rsidR="005378F3" w:rsidRDefault="008C59A1">
      <w:pPr>
        <w:pStyle w:val="Corpsdetexte"/>
        <w:spacing w:before="141"/>
        <w:ind w:left="218" w:right="212"/>
        <w:jc w:val="both"/>
      </w:pPr>
      <w:r>
        <w:t>Nous reconnaissons et acceptons qu’en cas d’identification de l’une des situations listées ci-dessus nous concernant, le Bénéficiaire de la subvention serait tenu de transmettre ces données à</w:t>
      </w:r>
      <w:r>
        <w:rPr>
          <w:spacing w:val="-1"/>
        </w:rPr>
        <w:t xml:space="preserve"> </w:t>
      </w:r>
      <w:r>
        <w:t>Expertise France, ou au Bailleur à l’origine du financement ou à toute entité du groupe Agence Française de Développement et que ce derniers pourraient les inclure dans un système de détection rapide et d’exclusion et les publier sur leur site internet.</w:t>
      </w:r>
    </w:p>
    <w:p w14:paraId="63EB8239" w14:textId="77777777" w:rsidR="005378F3" w:rsidRDefault="008C59A1">
      <w:pPr>
        <w:pStyle w:val="Corpsdetexte"/>
        <w:spacing w:before="241"/>
        <w:ind w:left="218" w:right="214"/>
        <w:jc w:val="both"/>
      </w:pPr>
      <w:r>
        <w:t xml:space="preserve">Nous nous engageons à communiquer sans délai à Expertise France, tout changement de notre situation au cours de la passation et le cas échéant l’exécution du marché, au regard de la présente </w:t>
      </w:r>
      <w:r>
        <w:rPr>
          <w:spacing w:val="-2"/>
        </w:rPr>
        <w:t>déclaration.</w:t>
      </w:r>
    </w:p>
    <w:p w14:paraId="5CEFA97C" w14:textId="77777777" w:rsidR="005378F3" w:rsidRDefault="005378F3">
      <w:pPr>
        <w:pStyle w:val="Corpsdetexte"/>
        <w:spacing w:before="90"/>
      </w:pPr>
    </w:p>
    <w:p w14:paraId="7145DFA6" w14:textId="77777777" w:rsidR="005378F3" w:rsidRDefault="008C59A1">
      <w:pPr>
        <w:pStyle w:val="Corpsdetexte"/>
        <w:tabs>
          <w:tab w:val="left" w:pos="4703"/>
          <w:tab w:val="left" w:pos="9338"/>
        </w:tabs>
        <w:ind w:left="218"/>
        <w:jc w:val="both"/>
        <w:rPr>
          <w:rFonts w:ascii="Times New Roman"/>
        </w:rPr>
      </w:pPr>
      <w:r>
        <w:t>Nom :</w:t>
      </w:r>
      <w:r>
        <w:rPr>
          <w:spacing w:val="85"/>
        </w:rPr>
        <w:t xml:space="preserve"> </w:t>
      </w:r>
      <w:r>
        <w:rPr>
          <w:rFonts w:ascii="Times New Roman"/>
          <w:u w:val="single"/>
        </w:rPr>
        <w:tab/>
      </w:r>
      <w:r>
        <w:rPr>
          <w:rFonts w:ascii="Times New Roman"/>
          <w:spacing w:val="80"/>
        </w:rPr>
        <w:t xml:space="preserve">  </w:t>
      </w:r>
      <w:r>
        <w:t>En tant que :</w:t>
      </w:r>
      <w:r>
        <w:rPr>
          <w:spacing w:val="78"/>
        </w:rPr>
        <w:t xml:space="preserve"> </w:t>
      </w:r>
      <w:r>
        <w:rPr>
          <w:rFonts w:ascii="Times New Roman"/>
          <w:u w:val="single"/>
        </w:rPr>
        <w:tab/>
      </w:r>
    </w:p>
    <w:p w14:paraId="20A1C8D6" w14:textId="77777777" w:rsidR="005378F3" w:rsidRDefault="008C59A1">
      <w:pPr>
        <w:pStyle w:val="Corpsdetexte"/>
        <w:spacing w:before="120"/>
        <w:ind w:left="218"/>
        <w:jc w:val="both"/>
      </w:pPr>
      <w:r>
        <w:rPr>
          <w:noProof/>
        </w:rPr>
        <mc:AlternateContent>
          <mc:Choice Requires="wps">
            <w:drawing>
              <wp:anchor distT="0" distB="0" distL="0" distR="0" simplePos="0" relativeHeight="15731200" behindDoc="0" locked="0" layoutInCell="1" allowOverlap="1" wp14:anchorId="6C88F959" wp14:editId="5DD2BAE6">
                <wp:simplePos x="0" y="0"/>
                <wp:positionH relativeFrom="page">
                  <wp:posOffset>3505812</wp:posOffset>
                </wp:positionH>
                <wp:positionV relativeFrom="paragraph">
                  <wp:posOffset>229965</wp:posOffset>
                </wp:positionV>
                <wp:extent cx="308483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4830" cy="1270"/>
                        </a:xfrm>
                        <a:custGeom>
                          <a:avLst/>
                          <a:gdLst/>
                          <a:ahLst/>
                          <a:cxnLst/>
                          <a:rect l="l" t="t" r="r" b="b"/>
                          <a:pathLst>
                            <a:path w="3084830">
                              <a:moveTo>
                                <a:pt x="0" y="0"/>
                              </a:moveTo>
                              <a:lnTo>
                                <a:pt x="3084384"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DC1B4D" id="Graphic 20" o:spid="_x0000_s1026" style="position:absolute;margin-left:276.05pt;margin-top:18.1pt;width:242.9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3084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ZoDFAIAAFsEAAAOAAAAZHJzL2Uyb0RvYy54bWysVE1v2zAMvQ/YfxB0X5yPYkuNOMXQoMOA&#10;oivQDDsrshwbk0WNVGL334+S4yTrbsN8ECjxiXzko7y661srjgapAVfI2WQqhXEaysbtC/l9+/Bh&#10;KQUF5UplwZlCvhqSd+v371adz80carClQcFBHOWdL2Qdgs+zjHRtWkUT8MaxswJsVeAt7rMSVcfR&#10;W5vNp9OPWQdYegRtiPh0MzjlOsWvKqPDt6oiE4QtJHMLacW07uKarVcq36PydaNPNNQ/sGhV4zjp&#10;OdRGBSUO2PwVqm00AkEVJhraDKqq0SbVwNXMpm+qeamVN6kWbg75c5vo/4XVT8cX/4yROvlH0D+J&#10;O5J1nvKzJ27ohOkrbCOWiYs+dfH13EXTB6H5cDFd3iwX3GzNvtn8U2pypvLxrj5Q+GIgxVHHRwqD&#10;BuVoqXq0dO9GE1nJqKFNGgYpWEOUgjXcDRp6FeK9SC6aorsQiWctHM0Wkje8Yc7ULl7rrlGxlMXy&#10;RoqxSsYOCDZiGu7VYKTUbF8XZ11kcTubLdJoENimfGisjSwI97t7i+Ko4mCmL9bBEf6AeaSwUVQP&#10;uOQ6waw76TRIE0XaQfn6jKLjaS4k/TooNFLYr47HJY7+aOBo7EYDg72H9EBSgzjntv+h0IuYvpCB&#10;lX2CcRhVPooWSz9j400Hnw8BqiYqmmZoYHTa8ASnAk+vLT6R631CXf4J698AAAD//wMAUEsDBBQA&#10;BgAIAAAAIQDhg58w3gAAAAoBAAAPAAAAZHJzL2Rvd25yZXYueG1sTI/BTsMwDIbvSLxDZCQuiKXr&#10;1gGl6YQQXBkULtyyxm0qGqdqkrV7e9ITHG1/+v39xX42PTvh6DpLAtarBBhSbVVHrYCvz9fbe2DO&#10;S1Kyt4QCzuhgX15eFDJXdqIPPFW+ZTGEXC4FaO+HnHNXazTSreyAFG+NHY30cRxbrkY5xXDT8zRJ&#10;dtzIjuIHLQd81lj/VMEI2KqbSTeH6uVtek/PgUIWuuZbiOur+ekRmMfZ/8Gw6Ed1KKPT0QZSjvUC&#10;sixdR1TAZpcCW4Bkc/cA7LhstsDLgv+vUP4CAAD//wMAUEsBAi0AFAAGAAgAAAAhALaDOJL+AAAA&#10;4QEAABMAAAAAAAAAAAAAAAAAAAAAAFtDb250ZW50X1R5cGVzXS54bWxQSwECLQAUAAYACAAAACEA&#10;OP0h/9YAAACUAQAACwAAAAAAAAAAAAAAAAAvAQAAX3JlbHMvLnJlbHNQSwECLQAUAAYACAAAACEA&#10;HBmaAxQCAABbBAAADgAAAAAAAAAAAAAAAAAuAgAAZHJzL2Uyb0RvYy54bWxQSwECLQAUAAYACAAA&#10;ACEA4YOfMN4AAAAKAQAADwAAAAAAAAAAAAAAAABuBAAAZHJzL2Rvd25yZXYueG1sUEsFBgAAAAAE&#10;AAQA8wAAAHkFAAAAAA==&#10;" path="m,l3084384,e" filled="f" strokeweight=".25314mm">
                <v:path arrowok="t"/>
                <w10:wrap anchorx="page"/>
              </v:shape>
            </w:pict>
          </mc:Fallback>
        </mc:AlternateContent>
      </w:r>
      <w:r>
        <w:t>Dûment</w:t>
      </w:r>
      <w:r>
        <w:rPr>
          <w:spacing w:val="-1"/>
        </w:rPr>
        <w:t xml:space="preserve"> </w:t>
      </w:r>
      <w:r>
        <w:t>habilité</w:t>
      </w:r>
      <w:r>
        <w:rPr>
          <w:spacing w:val="-3"/>
        </w:rPr>
        <w:t xml:space="preserve"> </w:t>
      </w:r>
      <w:r>
        <w:t>à</w:t>
      </w:r>
      <w:r>
        <w:rPr>
          <w:spacing w:val="-2"/>
        </w:rPr>
        <w:t xml:space="preserve"> </w:t>
      </w:r>
      <w:r>
        <w:t>signer</w:t>
      </w:r>
      <w:r>
        <w:rPr>
          <w:spacing w:val="-1"/>
        </w:rPr>
        <w:t xml:space="preserve"> </w:t>
      </w:r>
      <w:r>
        <w:t>pour</w:t>
      </w:r>
      <w:r>
        <w:rPr>
          <w:spacing w:val="-3"/>
        </w:rPr>
        <w:t xml:space="preserve"> </w:t>
      </w:r>
      <w:r>
        <w:t>et</w:t>
      </w:r>
      <w:r>
        <w:rPr>
          <w:spacing w:val="-6"/>
        </w:rPr>
        <w:t xml:space="preserve"> </w:t>
      </w:r>
      <w:r>
        <w:t>au</w:t>
      </w:r>
      <w:r>
        <w:rPr>
          <w:spacing w:val="-1"/>
        </w:rPr>
        <w:t xml:space="preserve"> </w:t>
      </w:r>
      <w:r>
        <w:t>nom</w:t>
      </w:r>
      <w:r>
        <w:rPr>
          <w:spacing w:val="-1"/>
        </w:rPr>
        <w:t xml:space="preserve"> </w:t>
      </w:r>
      <w:r>
        <w:rPr>
          <w:spacing w:val="-5"/>
        </w:rPr>
        <w:t>de</w:t>
      </w:r>
      <w:r>
        <w:rPr>
          <w:spacing w:val="-5"/>
          <w:vertAlign w:val="superscript"/>
        </w:rPr>
        <w:t>1</w:t>
      </w:r>
    </w:p>
    <w:p w14:paraId="79A27203" w14:textId="77777777" w:rsidR="005378F3" w:rsidRDefault="008C59A1">
      <w:pPr>
        <w:pStyle w:val="Corpsdetexte"/>
        <w:tabs>
          <w:tab w:val="left" w:pos="3306"/>
          <w:tab w:val="left" w:pos="9337"/>
        </w:tabs>
        <w:spacing w:before="240"/>
        <w:ind w:left="218"/>
        <w:rPr>
          <w:rFonts w:ascii="Times New Roman"/>
        </w:rPr>
      </w:pPr>
      <w:r>
        <w:t>En date du</w:t>
      </w:r>
      <w:r>
        <w:rPr>
          <w:spacing w:val="-1"/>
        </w:rPr>
        <w:t xml:space="preserve"> </w:t>
      </w:r>
      <w:r>
        <w:t>:</w:t>
      </w:r>
      <w:r>
        <w:rPr>
          <w:spacing w:val="-1"/>
        </w:rPr>
        <w:t xml:space="preserve"> </w:t>
      </w:r>
      <w:r>
        <w:rPr>
          <w:rFonts w:ascii="Times New Roman"/>
          <w:u w:val="single"/>
        </w:rPr>
        <w:tab/>
      </w:r>
      <w:r>
        <w:t xml:space="preserve">Signature : </w:t>
      </w:r>
      <w:r>
        <w:rPr>
          <w:rFonts w:ascii="Times New Roman"/>
          <w:u w:val="single"/>
        </w:rPr>
        <w:tab/>
      </w:r>
    </w:p>
    <w:p w14:paraId="67FCC6BD" w14:textId="77777777" w:rsidR="005378F3" w:rsidRDefault="005378F3">
      <w:pPr>
        <w:pStyle w:val="Corpsdetexte"/>
        <w:rPr>
          <w:rFonts w:ascii="Times New Roman"/>
          <w:sz w:val="20"/>
        </w:rPr>
      </w:pPr>
    </w:p>
    <w:p w14:paraId="67611EFE" w14:textId="77777777" w:rsidR="005378F3" w:rsidRDefault="005378F3">
      <w:pPr>
        <w:pStyle w:val="Corpsdetexte"/>
        <w:rPr>
          <w:rFonts w:ascii="Times New Roman"/>
          <w:sz w:val="20"/>
        </w:rPr>
      </w:pPr>
    </w:p>
    <w:p w14:paraId="13EEEA6A" w14:textId="77777777" w:rsidR="005378F3" w:rsidRDefault="005378F3">
      <w:pPr>
        <w:pStyle w:val="Corpsdetexte"/>
        <w:rPr>
          <w:rFonts w:ascii="Times New Roman"/>
          <w:sz w:val="20"/>
        </w:rPr>
      </w:pPr>
    </w:p>
    <w:p w14:paraId="4FA3ACD0" w14:textId="77777777" w:rsidR="005378F3" w:rsidRDefault="005378F3">
      <w:pPr>
        <w:pStyle w:val="Corpsdetexte"/>
        <w:rPr>
          <w:rFonts w:ascii="Times New Roman"/>
          <w:sz w:val="20"/>
        </w:rPr>
      </w:pPr>
    </w:p>
    <w:p w14:paraId="55298C44" w14:textId="77777777" w:rsidR="005378F3" w:rsidRDefault="005378F3">
      <w:pPr>
        <w:pStyle w:val="Corpsdetexte"/>
        <w:rPr>
          <w:rFonts w:ascii="Times New Roman"/>
          <w:sz w:val="20"/>
        </w:rPr>
      </w:pPr>
    </w:p>
    <w:p w14:paraId="35F6EB57" w14:textId="77777777" w:rsidR="005378F3" w:rsidRDefault="005378F3">
      <w:pPr>
        <w:pStyle w:val="Corpsdetexte"/>
        <w:rPr>
          <w:rFonts w:ascii="Times New Roman"/>
          <w:sz w:val="20"/>
        </w:rPr>
      </w:pPr>
    </w:p>
    <w:p w14:paraId="5CAF2BE4" w14:textId="77777777" w:rsidR="005378F3" w:rsidRDefault="005378F3">
      <w:pPr>
        <w:pStyle w:val="Corpsdetexte"/>
        <w:rPr>
          <w:rFonts w:ascii="Times New Roman"/>
          <w:sz w:val="20"/>
        </w:rPr>
      </w:pPr>
    </w:p>
    <w:p w14:paraId="4733A803" w14:textId="77777777" w:rsidR="005378F3" w:rsidRDefault="005378F3">
      <w:pPr>
        <w:pStyle w:val="Corpsdetexte"/>
        <w:rPr>
          <w:rFonts w:ascii="Times New Roman"/>
          <w:sz w:val="20"/>
        </w:rPr>
      </w:pPr>
    </w:p>
    <w:p w14:paraId="23C1614B" w14:textId="77777777" w:rsidR="005378F3" w:rsidRDefault="005378F3">
      <w:pPr>
        <w:pStyle w:val="Corpsdetexte"/>
        <w:rPr>
          <w:rFonts w:ascii="Times New Roman"/>
          <w:sz w:val="20"/>
        </w:rPr>
      </w:pPr>
    </w:p>
    <w:p w14:paraId="4CBE4ACB" w14:textId="77777777" w:rsidR="005378F3" w:rsidRDefault="005378F3">
      <w:pPr>
        <w:pStyle w:val="Corpsdetexte"/>
        <w:rPr>
          <w:rFonts w:ascii="Times New Roman"/>
          <w:sz w:val="20"/>
        </w:rPr>
      </w:pPr>
    </w:p>
    <w:p w14:paraId="3B4831B3" w14:textId="77777777" w:rsidR="005378F3" w:rsidRDefault="005378F3">
      <w:pPr>
        <w:pStyle w:val="Corpsdetexte"/>
        <w:rPr>
          <w:rFonts w:ascii="Times New Roman"/>
          <w:sz w:val="20"/>
        </w:rPr>
      </w:pPr>
    </w:p>
    <w:p w14:paraId="5BA785B4" w14:textId="77777777" w:rsidR="005378F3" w:rsidRDefault="005378F3">
      <w:pPr>
        <w:pStyle w:val="Corpsdetexte"/>
        <w:rPr>
          <w:rFonts w:ascii="Times New Roman"/>
          <w:sz w:val="20"/>
        </w:rPr>
      </w:pPr>
    </w:p>
    <w:p w14:paraId="44C136E3" w14:textId="77777777" w:rsidR="005378F3" w:rsidRDefault="005378F3">
      <w:pPr>
        <w:pStyle w:val="Corpsdetexte"/>
        <w:rPr>
          <w:rFonts w:ascii="Times New Roman"/>
          <w:sz w:val="20"/>
        </w:rPr>
      </w:pPr>
    </w:p>
    <w:p w14:paraId="43637CE7" w14:textId="77777777" w:rsidR="005378F3" w:rsidRDefault="005378F3">
      <w:pPr>
        <w:pStyle w:val="Corpsdetexte"/>
        <w:rPr>
          <w:rFonts w:ascii="Times New Roman"/>
          <w:sz w:val="20"/>
        </w:rPr>
      </w:pPr>
    </w:p>
    <w:p w14:paraId="5ABB8CF9" w14:textId="77777777" w:rsidR="005378F3" w:rsidRDefault="005378F3">
      <w:pPr>
        <w:pStyle w:val="Corpsdetexte"/>
        <w:rPr>
          <w:rFonts w:ascii="Times New Roman"/>
          <w:sz w:val="20"/>
        </w:rPr>
      </w:pPr>
    </w:p>
    <w:p w14:paraId="681C0B3D" w14:textId="77777777" w:rsidR="005378F3" w:rsidRDefault="005378F3">
      <w:pPr>
        <w:pStyle w:val="Corpsdetexte"/>
        <w:rPr>
          <w:rFonts w:ascii="Times New Roman"/>
          <w:sz w:val="20"/>
        </w:rPr>
      </w:pPr>
    </w:p>
    <w:p w14:paraId="16E81AC0" w14:textId="77777777" w:rsidR="005378F3" w:rsidRDefault="005378F3">
      <w:pPr>
        <w:pStyle w:val="Corpsdetexte"/>
        <w:rPr>
          <w:rFonts w:ascii="Times New Roman"/>
          <w:sz w:val="20"/>
        </w:rPr>
      </w:pPr>
    </w:p>
    <w:p w14:paraId="6156E754" w14:textId="77777777" w:rsidR="005378F3" w:rsidRDefault="005378F3">
      <w:pPr>
        <w:pStyle w:val="Corpsdetexte"/>
        <w:rPr>
          <w:rFonts w:ascii="Times New Roman"/>
          <w:sz w:val="20"/>
        </w:rPr>
      </w:pPr>
    </w:p>
    <w:p w14:paraId="5DF56877" w14:textId="77777777" w:rsidR="005378F3" w:rsidRDefault="005378F3">
      <w:pPr>
        <w:pStyle w:val="Corpsdetexte"/>
        <w:rPr>
          <w:rFonts w:ascii="Times New Roman"/>
          <w:sz w:val="20"/>
        </w:rPr>
      </w:pPr>
    </w:p>
    <w:p w14:paraId="2AB58D1A" w14:textId="77777777" w:rsidR="005378F3" w:rsidRDefault="005378F3">
      <w:pPr>
        <w:pStyle w:val="Corpsdetexte"/>
        <w:rPr>
          <w:rFonts w:ascii="Times New Roman"/>
          <w:sz w:val="20"/>
        </w:rPr>
      </w:pPr>
    </w:p>
    <w:p w14:paraId="11F2D931" w14:textId="77777777" w:rsidR="005378F3" w:rsidRDefault="005378F3">
      <w:pPr>
        <w:pStyle w:val="Corpsdetexte"/>
        <w:rPr>
          <w:rFonts w:ascii="Times New Roman"/>
          <w:sz w:val="20"/>
        </w:rPr>
      </w:pPr>
    </w:p>
    <w:p w14:paraId="2C82EFDD" w14:textId="77777777" w:rsidR="005378F3" w:rsidRDefault="005378F3">
      <w:pPr>
        <w:pStyle w:val="Corpsdetexte"/>
        <w:rPr>
          <w:rFonts w:ascii="Times New Roman"/>
          <w:sz w:val="20"/>
        </w:rPr>
      </w:pPr>
    </w:p>
    <w:p w14:paraId="3638BA91" w14:textId="77777777" w:rsidR="005378F3" w:rsidRDefault="005378F3">
      <w:pPr>
        <w:pStyle w:val="Corpsdetexte"/>
        <w:rPr>
          <w:rFonts w:ascii="Times New Roman"/>
          <w:sz w:val="20"/>
        </w:rPr>
      </w:pPr>
    </w:p>
    <w:p w14:paraId="395A18E1" w14:textId="77777777" w:rsidR="005378F3" w:rsidRDefault="005378F3">
      <w:pPr>
        <w:pStyle w:val="Corpsdetexte"/>
        <w:rPr>
          <w:rFonts w:ascii="Times New Roman"/>
          <w:sz w:val="20"/>
        </w:rPr>
      </w:pPr>
    </w:p>
    <w:p w14:paraId="50793F29" w14:textId="77777777" w:rsidR="005378F3" w:rsidRDefault="005378F3">
      <w:pPr>
        <w:pStyle w:val="Corpsdetexte"/>
        <w:rPr>
          <w:rFonts w:ascii="Times New Roman"/>
          <w:sz w:val="20"/>
        </w:rPr>
      </w:pPr>
    </w:p>
    <w:p w14:paraId="5678F66A" w14:textId="77777777" w:rsidR="005378F3" w:rsidRDefault="005378F3">
      <w:pPr>
        <w:pStyle w:val="Corpsdetexte"/>
        <w:rPr>
          <w:rFonts w:ascii="Times New Roman"/>
          <w:sz w:val="20"/>
        </w:rPr>
      </w:pPr>
    </w:p>
    <w:p w14:paraId="79921746" w14:textId="77777777" w:rsidR="005378F3" w:rsidRDefault="008C59A1">
      <w:pPr>
        <w:pStyle w:val="Corpsdetexte"/>
        <w:spacing w:before="209"/>
        <w:rPr>
          <w:rFonts w:ascii="Times New Roman"/>
          <w:sz w:val="20"/>
        </w:rPr>
      </w:pPr>
      <w:r>
        <w:rPr>
          <w:noProof/>
        </w:rPr>
        <mc:AlternateContent>
          <mc:Choice Requires="wps">
            <w:drawing>
              <wp:anchor distT="0" distB="0" distL="0" distR="0" simplePos="0" relativeHeight="487589888" behindDoc="1" locked="0" layoutInCell="1" allowOverlap="1" wp14:anchorId="7858F539" wp14:editId="07C48C96">
                <wp:simplePos x="0" y="0"/>
                <wp:positionH relativeFrom="page">
                  <wp:posOffset>900683</wp:posOffset>
                </wp:positionH>
                <wp:positionV relativeFrom="paragraph">
                  <wp:posOffset>294526</wp:posOffset>
                </wp:positionV>
                <wp:extent cx="1828800"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20"/>
                              </a:moveTo>
                              <a:lnTo>
                                <a:pt x="0" y="7620"/>
                              </a:lnTo>
                              <a:lnTo>
                                <a:pt x="0" y="0"/>
                              </a:lnTo>
                              <a:lnTo>
                                <a:pt x="1828800" y="0"/>
                              </a:lnTo>
                              <a:lnTo>
                                <a:pt x="1828800"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A92AE1" id="Graphic 21" o:spid="_x0000_s1026" style="position:absolute;margin-left:70.9pt;margin-top:23.2pt;width:2in;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8XFgIAAMAEAAAOAAAAZHJzL2Uyb0RvYy54bWysVMFu2zAMvQ/YPwi6L05y6AIjTjG06DCg&#10;6Ao0w86KLMfGZFMjldj5+1Fy5LrbZRjmg0yJT/TjI+nt7dBacTZIDXSFXC2WUphOQ9l0x0J+2z98&#10;2EhBXnWlstCZQl4Mydvd+3fb3uVmDTXY0qDgIB3lvStk7b3Ls4x0bVpFC3CmY2cF2CrPWzxmJaqe&#10;o7c2Wy+XN1kPWDoEbYj49H50yl2MX1VG+69VRcYLW0jm5uOKcT2ENdttVX5E5epGX2mof2DRqqbj&#10;j06h7pVX4oTNH6HaRiMQVH6hoc2gqhptYg6czWr5WzYvtXIm5sLikJtkov8XVj+dX9wzBurkHkH/&#10;IFYk6x3lkyds6IoZKmwDlomLIap4mVQ0gxeaD1eb9WazZLE1+z7erKPImcrTXX0i/9lAjKPOj+TH&#10;GpTJUnWy9NAlE7mSoYY21tBLwTVEKbiGh7GGTvlwL5ALpuhnROorj+Bs4Wz2EGE+pDCxfUv2FWa7&#10;OZzTegtM7vR2MeoIS5knX3qPmPmX/x45EzSF0xbIhLKNqU9GlIMP54IT2KZ8aKwNChAeD3cWxVmF&#10;6YhPEJOvzGCxGcb6h044QHl5RtHzyBSSfp4UGinsl457MsxXMjAZh2Sgt3cQpzCKj+T3w3eFTjg2&#10;C+m5fZ4gdbzKU2eEpCZsuNnBp5OHqgltE7mNjK4bHpOYwHWkwxzO9xH1+uPZ/QIAAP//AwBQSwME&#10;FAAGAAgAAAAhAJT/WoXcAAAACQEAAA8AAABkcnMvZG93bnJldi54bWxMjzFvwjAQhfdK/AfrkLoV&#10;JygKJY2DUKVMTNAOHU18TQLxOdgGwr/vdWq3e3dP775XbiY7iBv60DtSkC4SEEiNMz21Cj4/6pdX&#10;ECFqMnpwhAoeGGBTzZ5KXRh3pz3eDrEVHEKh0Aq6GMdCytB0aHVYuBGJb9/OWx1Z+lYar+8cbge5&#10;TJJcWt0Tf+j0iO8dNufD1SqoL2kaaunNOvi+/Xrsdytz2in1PJ+2byAiTvHPDL/4jA4VMx3dlUwQ&#10;A+ssZfSoIMszEGzIlmteHHlY5SCrUv5vUP0AAAD//wMAUEsBAi0AFAAGAAgAAAAhALaDOJL+AAAA&#10;4QEAABMAAAAAAAAAAAAAAAAAAAAAAFtDb250ZW50X1R5cGVzXS54bWxQSwECLQAUAAYACAAAACEA&#10;OP0h/9YAAACUAQAACwAAAAAAAAAAAAAAAAAvAQAAX3JlbHMvLnJlbHNQSwECLQAUAAYACAAAACEA&#10;7aMvFxYCAADABAAADgAAAAAAAAAAAAAAAAAuAgAAZHJzL2Uyb0RvYy54bWxQSwECLQAUAAYACAAA&#10;ACEAlP9ahdwAAAAJAQAADwAAAAAAAAAAAAAAAABwBAAAZHJzL2Rvd25yZXYueG1sUEsFBgAAAAAE&#10;AAQA8wAAAHkFAAAAAA==&#10;" path="m1828800,7620l,7620,,,1828800,r,7620xe" fillcolor="black" stroked="f">
                <v:path arrowok="t"/>
                <w10:wrap type="topAndBottom" anchorx="page"/>
              </v:shape>
            </w:pict>
          </mc:Fallback>
        </mc:AlternateContent>
      </w:r>
    </w:p>
    <w:p w14:paraId="7493BF4E" w14:textId="77777777" w:rsidR="005378F3" w:rsidRDefault="005378F3">
      <w:pPr>
        <w:pStyle w:val="Corpsdetexte"/>
        <w:spacing w:before="150"/>
        <w:rPr>
          <w:rFonts w:ascii="Times New Roman"/>
          <w:sz w:val="16"/>
        </w:rPr>
      </w:pPr>
    </w:p>
    <w:p w14:paraId="631EFC4F" w14:textId="77777777" w:rsidR="005378F3" w:rsidRDefault="008C59A1">
      <w:pPr>
        <w:spacing w:line="254" w:lineRule="auto"/>
        <w:ind w:left="501" w:hanging="214"/>
        <w:rPr>
          <w:sz w:val="16"/>
        </w:rPr>
      </w:pPr>
      <w:r>
        <w:rPr>
          <w:position w:val="7"/>
          <w:sz w:val="13"/>
        </w:rPr>
        <w:t>1</w:t>
      </w:r>
      <w:r>
        <w:rPr>
          <w:spacing w:val="40"/>
          <w:position w:val="7"/>
          <w:sz w:val="13"/>
        </w:rPr>
        <w:t xml:space="preserve"> </w:t>
      </w:r>
      <w:r>
        <w:rPr>
          <w:sz w:val="16"/>
        </w:rPr>
        <w:t>En</w:t>
      </w:r>
      <w:r>
        <w:rPr>
          <w:spacing w:val="29"/>
          <w:sz w:val="16"/>
        </w:rPr>
        <w:t xml:space="preserve"> </w:t>
      </w:r>
      <w:r>
        <w:rPr>
          <w:sz w:val="16"/>
        </w:rPr>
        <w:t>cas</w:t>
      </w:r>
      <w:r>
        <w:rPr>
          <w:spacing w:val="29"/>
          <w:sz w:val="16"/>
        </w:rPr>
        <w:t xml:space="preserve"> </w:t>
      </w:r>
      <w:r>
        <w:rPr>
          <w:sz w:val="16"/>
        </w:rPr>
        <w:t>de</w:t>
      </w:r>
      <w:r>
        <w:rPr>
          <w:spacing w:val="27"/>
          <w:sz w:val="16"/>
        </w:rPr>
        <w:t xml:space="preserve"> </w:t>
      </w:r>
      <w:r>
        <w:rPr>
          <w:sz w:val="16"/>
        </w:rPr>
        <w:t>groupement,</w:t>
      </w:r>
      <w:r>
        <w:rPr>
          <w:spacing w:val="29"/>
          <w:sz w:val="16"/>
        </w:rPr>
        <w:t xml:space="preserve"> </w:t>
      </w:r>
      <w:r>
        <w:rPr>
          <w:sz w:val="16"/>
        </w:rPr>
        <w:t>inscrire</w:t>
      </w:r>
      <w:r>
        <w:rPr>
          <w:spacing w:val="29"/>
          <w:sz w:val="16"/>
        </w:rPr>
        <w:t xml:space="preserve"> </w:t>
      </w:r>
      <w:r>
        <w:rPr>
          <w:sz w:val="16"/>
        </w:rPr>
        <w:t>le</w:t>
      </w:r>
      <w:r>
        <w:rPr>
          <w:spacing w:val="31"/>
          <w:sz w:val="16"/>
        </w:rPr>
        <w:t xml:space="preserve"> </w:t>
      </w:r>
      <w:r>
        <w:rPr>
          <w:sz w:val="16"/>
        </w:rPr>
        <w:t>nom</w:t>
      </w:r>
      <w:r>
        <w:rPr>
          <w:spacing w:val="29"/>
          <w:sz w:val="16"/>
        </w:rPr>
        <w:t xml:space="preserve"> </w:t>
      </w:r>
      <w:r>
        <w:rPr>
          <w:sz w:val="16"/>
        </w:rPr>
        <w:t>du</w:t>
      </w:r>
      <w:r>
        <w:rPr>
          <w:spacing w:val="28"/>
          <w:sz w:val="16"/>
        </w:rPr>
        <w:t xml:space="preserve"> </w:t>
      </w:r>
      <w:r>
        <w:rPr>
          <w:sz w:val="16"/>
        </w:rPr>
        <w:t>groupement.</w:t>
      </w:r>
      <w:r>
        <w:rPr>
          <w:spacing w:val="27"/>
          <w:sz w:val="16"/>
        </w:rPr>
        <w:t xml:space="preserve"> </w:t>
      </w:r>
      <w:r>
        <w:rPr>
          <w:sz w:val="16"/>
        </w:rPr>
        <w:t>La</w:t>
      </w:r>
      <w:r>
        <w:rPr>
          <w:spacing w:val="29"/>
          <w:sz w:val="16"/>
        </w:rPr>
        <w:t xml:space="preserve"> </w:t>
      </w:r>
      <w:r>
        <w:rPr>
          <w:sz w:val="16"/>
        </w:rPr>
        <w:t>personne</w:t>
      </w:r>
      <w:r>
        <w:rPr>
          <w:spacing w:val="27"/>
          <w:sz w:val="16"/>
        </w:rPr>
        <w:t xml:space="preserve"> </w:t>
      </w:r>
      <w:r>
        <w:rPr>
          <w:sz w:val="16"/>
        </w:rPr>
        <w:t>signant</w:t>
      </w:r>
      <w:r>
        <w:rPr>
          <w:spacing w:val="29"/>
          <w:sz w:val="16"/>
        </w:rPr>
        <w:t xml:space="preserve"> </w:t>
      </w:r>
      <w:r>
        <w:rPr>
          <w:sz w:val="16"/>
        </w:rPr>
        <w:t>l’offre,</w:t>
      </w:r>
      <w:r>
        <w:rPr>
          <w:spacing w:val="29"/>
          <w:sz w:val="16"/>
        </w:rPr>
        <w:t xml:space="preserve"> </w:t>
      </w:r>
      <w:r>
        <w:rPr>
          <w:sz w:val="16"/>
        </w:rPr>
        <w:t>la</w:t>
      </w:r>
      <w:r>
        <w:rPr>
          <w:spacing w:val="27"/>
          <w:sz w:val="16"/>
        </w:rPr>
        <w:t xml:space="preserve"> </w:t>
      </w:r>
      <w:r>
        <w:rPr>
          <w:sz w:val="16"/>
        </w:rPr>
        <w:t>proposition</w:t>
      </w:r>
      <w:r>
        <w:rPr>
          <w:spacing w:val="28"/>
          <w:sz w:val="16"/>
        </w:rPr>
        <w:t xml:space="preserve"> </w:t>
      </w:r>
      <w:r>
        <w:rPr>
          <w:sz w:val="16"/>
        </w:rPr>
        <w:t>ou</w:t>
      </w:r>
      <w:r>
        <w:rPr>
          <w:spacing w:val="31"/>
          <w:sz w:val="16"/>
        </w:rPr>
        <w:t xml:space="preserve"> </w:t>
      </w:r>
      <w:r>
        <w:rPr>
          <w:sz w:val="16"/>
        </w:rPr>
        <w:t>la</w:t>
      </w:r>
      <w:r>
        <w:rPr>
          <w:spacing w:val="27"/>
          <w:sz w:val="16"/>
        </w:rPr>
        <w:t xml:space="preserve"> </w:t>
      </w:r>
      <w:r>
        <w:rPr>
          <w:sz w:val="16"/>
        </w:rPr>
        <w:t>candidature</w:t>
      </w:r>
      <w:r>
        <w:rPr>
          <w:spacing w:val="27"/>
          <w:sz w:val="16"/>
        </w:rPr>
        <w:t xml:space="preserve"> </w:t>
      </w:r>
      <w:r>
        <w:rPr>
          <w:sz w:val="16"/>
        </w:rPr>
        <w:t>au</w:t>
      </w:r>
      <w:r>
        <w:rPr>
          <w:spacing w:val="28"/>
          <w:sz w:val="16"/>
        </w:rPr>
        <w:t xml:space="preserve"> </w:t>
      </w:r>
      <w:r>
        <w:rPr>
          <w:sz w:val="16"/>
        </w:rPr>
        <w:t>nom</w:t>
      </w:r>
      <w:r>
        <w:rPr>
          <w:spacing w:val="31"/>
          <w:sz w:val="16"/>
        </w:rPr>
        <w:t xml:space="preserve"> </w:t>
      </w:r>
      <w:r>
        <w:rPr>
          <w:sz w:val="16"/>
        </w:rPr>
        <w:t>du</w:t>
      </w:r>
      <w:r>
        <w:rPr>
          <w:spacing w:val="40"/>
          <w:sz w:val="16"/>
        </w:rPr>
        <w:t xml:space="preserve"> </w:t>
      </w:r>
      <w:r>
        <w:rPr>
          <w:sz w:val="16"/>
        </w:rPr>
        <w:t>soumissionnaire ou du consultant joindra à celle-ci</w:t>
      </w:r>
      <w:r>
        <w:rPr>
          <w:spacing w:val="40"/>
          <w:sz w:val="16"/>
        </w:rPr>
        <w:t xml:space="preserve"> </w:t>
      </w:r>
      <w:r>
        <w:rPr>
          <w:sz w:val="16"/>
        </w:rPr>
        <w:t>le pouvoir confié par le soumissionnaire ou le consultant.</w:t>
      </w:r>
    </w:p>
    <w:sectPr w:rsidR="005378F3">
      <w:pgSz w:w="11910" w:h="16840"/>
      <w:pgMar w:top="1840" w:right="1200" w:bottom="1020" w:left="1200" w:header="729" w:footer="8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2D993" w14:textId="77777777" w:rsidR="00FD0D89" w:rsidRDefault="00FD0D89">
      <w:r>
        <w:separator/>
      </w:r>
    </w:p>
  </w:endnote>
  <w:endnote w:type="continuationSeparator" w:id="0">
    <w:p w14:paraId="133B67C7" w14:textId="77777777" w:rsidR="00FD0D89" w:rsidRDefault="00FD0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6C8B9" w14:textId="77777777" w:rsidR="005378F3" w:rsidRDefault="008C59A1">
    <w:pPr>
      <w:pStyle w:val="Corpsdetexte"/>
      <w:spacing w:line="14" w:lineRule="auto"/>
      <w:rPr>
        <w:sz w:val="20"/>
      </w:rPr>
    </w:pPr>
    <w:r>
      <w:rPr>
        <w:noProof/>
      </w:rPr>
      <mc:AlternateContent>
        <mc:Choice Requires="wps">
          <w:drawing>
            <wp:anchor distT="0" distB="0" distL="0" distR="0" simplePos="0" relativeHeight="487501312" behindDoc="1" locked="0" layoutInCell="1" allowOverlap="1" wp14:anchorId="4F26CE4D" wp14:editId="1EC52D14">
              <wp:simplePos x="0" y="0"/>
              <wp:positionH relativeFrom="page">
                <wp:posOffset>900683</wp:posOffset>
              </wp:positionH>
              <wp:positionV relativeFrom="page">
                <wp:posOffset>10037064</wp:posOffset>
              </wp:positionV>
              <wp:extent cx="576072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9525"/>
                      </a:xfrm>
                      <a:custGeom>
                        <a:avLst/>
                        <a:gdLst/>
                        <a:ahLst/>
                        <a:cxnLst/>
                        <a:rect l="l" t="t" r="r" b="b"/>
                        <a:pathLst>
                          <a:path w="5760720" h="9525">
                            <a:moveTo>
                              <a:pt x="5760719" y="9143"/>
                            </a:moveTo>
                            <a:lnTo>
                              <a:pt x="0" y="9143"/>
                            </a:lnTo>
                            <a:lnTo>
                              <a:pt x="0" y="0"/>
                            </a:lnTo>
                            <a:lnTo>
                              <a:pt x="5760719" y="0"/>
                            </a:lnTo>
                            <a:lnTo>
                              <a:pt x="576071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428DE3" id="Graphic 4" o:spid="_x0000_s1026" style="position:absolute;margin-left:70.9pt;margin-top:790.3pt;width:453.6pt;height:.75pt;z-index:-15815168;visibility:visible;mso-wrap-style:square;mso-wrap-distance-left:0;mso-wrap-distance-top:0;mso-wrap-distance-right:0;mso-wrap-distance-bottom:0;mso-position-horizontal:absolute;mso-position-horizontal-relative:page;mso-position-vertical:absolute;mso-position-vertical-relative:page;v-text-anchor:top" coordsize="5760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1aIwIAAMAEAAAOAAAAZHJzL2Uyb0RvYy54bWysVE1v2zAMvQ/YfxB0X5xkSz+MOMXQosOA&#10;oivQDD0rshwbk0WNUmLn34+SrdTbLsUwH2TKfKIeH0mvb/pWs6NC14Ap+GI250wZCWVj9gX/vr3/&#10;cMWZ88KUQoNRBT8px28279+tO5urJdSgS4WMghiXd7bgtfc2zzIna9UKNwOrDDkrwFZ42uI+K1F0&#10;FL3V2XI+v8g6wNIiSOUcfb0bnHwT41eVkv5bVTnlmS44cfNxxbjuwppt1iLfo7B1I0ca4h9YtKIx&#10;dOk51J3wgh2w+StU20gEB5WfSWgzqKpGqpgDZbOY/5HNcy2sirmQOM6eZXL/L6x8PD7bJwzUnX0A&#10;+cORIllnXX72hI0bMX2FbcAScdZHFU9nFVXvmaSPq8uL+eWSxJbku14tV0HkTOTprDw4/0VBjCOO&#10;D84PNSiTJepkyd4kE6mSoYY61tBzRjVEzqiGu6GGVvhwLpALJusmROqRR3C2cFRbiDAfUohsF9ec&#10;BbKLTx9Hsq8wbaZwSut3YHKnt41RB1hsL8o8+dJ7wExvfjtywjGFkxqcGjQOqUexz3LQ9VPBHeim&#10;vG+0Dgo43O9uNbKjCNMRnzH9CSw2w1D/0Ak7KE9PyDoamYK7nweBijP91VBPhvlKBiZjlwz0+hbi&#10;FEbx0flt/yLQMktmwT21zyOkjhd56gziHwADNpw08PngoWpC20RuA6NxQ2MS8x9HOszhdB9Rrz+e&#10;zS8AAAD//wMAUEsDBBQABgAIAAAAIQBy6d+N4gAAAA4BAAAPAAAAZHJzL2Rvd25yZXYueG1sTI9B&#10;T8JAEIXvJv6HzZh4k20rEKjdEmI0npSAHOA2dMe22N1tugut/noHL3qbN/Py5nvZYjCNOFPna2cV&#10;xKMIBNnC6dqWCrbvz3czED6g1dg4Swq+yMMiv77KMNWut2s6b0IpOMT6FBVUIbSplL6oyKAfuZYs&#10;3z5cZzCw7EqpO+w53DQyiaKpNFhb/lBhS48VFZ+bk1Hwvdrti/nbhJa7I62Pr/iSPPX3St3eDMsH&#10;EIGG8GeGCz6jQ85MB3ey2ouG9Thm9MDDZBZNQVws0XjO/Q6/uyQGmWfyf438BwAA//8DAFBLAQIt&#10;ABQABgAIAAAAIQC2gziS/gAAAOEBAAATAAAAAAAAAAAAAAAAAAAAAABbQ29udGVudF9UeXBlc10u&#10;eG1sUEsBAi0AFAAGAAgAAAAhADj9If/WAAAAlAEAAAsAAAAAAAAAAAAAAAAALwEAAF9yZWxzLy5y&#10;ZWxzUEsBAi0AFAAGAAgAAAAhAMpuLVojAgAAwAQAAA4AAAAAAAAAAAAAAAAALgIAAGRycy9lMm9E&#10;b2MueG1sUEsBAi0AFAAGAAgAAAAhAHLp343iAAAADgEAAA8AAAAAAAAAAAAAAAAAfQQAAGRycy9k&#10;b3ducmV2LnhtbFBLBQYAAAAABAAEAPMAAACMBQAAAAA=&#10;" path="m5760719,9143l,9143,,,5760719,r,9143xe" fillcolor="black" stroked="f">
              <v:path arrowok="t"/>
              <w10:wrap anchorx="page" anchory="page"/>
            </v:shape>
          </w:pict>
        </mc:Fallback>
      </mc:AlternateContent>
    </w:r>
    <w:r>
      <w:rPr>
        <w:noProof/>
      </w:rPr>
      <mc:AlternateContent>
        <mc:Choice Requires="wps">
          <w:drawing>
            <wp:anchor distT="0" distB="0" distL="0" distR="0" simplePos="0" relativeHeight="487501824" behindDoc="1" locked="0" layoutInCell="1" allowOverlap="1" wp14:anchorId="0D5F13B0" wp14:editId="1382FBFD">
              <wp:simplePos x="0" y="0"/>
              <wp:positionH relativeFrom="page">
                <wp:posOffset>5889407</wp:posOffset>
              </wp:positionH>
              <wp:positionV relativeFrom="page">
                <wp:posOffset>10073127</wp:posOffset>
              </wp:positionV>
              <wp:extent cx="785495"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5495" cy="165735"/>
                      </a:xfrm>
                      <a:prstGeom prst="rect">
                        <a:avLst/>
                      </a:prstGeom>
                    </wps:spPr>
                    <wps:txbx>
                      <w:txbxContent>
                        <w:p w14:paraId="2AF46399" w14:textId="77777777" w:rsidR="005378F3" w:rsidRDefault="008C59A1">
                          <w:pPr>
                            <w:spacing w:line="245" w:lineRule="exact"/>
                            <w:ind w:left="20"/>
                            <w:rPr>
                              <w:b/>
                            </w:rPr>
                          </w:pPr>
                          <w:r>
                            <w:t>Page</w:t>
                          </w:r>
                          <w:r>
                            <w:rPr>
                              <w:spacing w:val="-4"/>
                            </w:rPr>
                            <w:t xml:space="preserve"> </w:t>
                          </w:r>
                          <w:r>
                            <w:rPr>
                              <w:b/>
                            </w:rPr>
                            <w:t>9</w:t>
                          </w:r>
                          <w:r>
                            <w:rPr>
                              <w:b/>
                              <w:spacing w:val="-1"/>
                            </w:rPr>
                            <w:t xml:space="preserve"> </w:t>
                          </w:r>
                          <w:r>
                            <w:t>sur</w:t>
                          </w:r>
                          <w:r>
                            <w:rPr>
                              <w:spacing w:val="-2"/>
                            </w:rPr>
                            <w:t xml:space="preserve"> </w:t>
                          </w:r>
                          <w:r>
                            <w:rPr>
                              <w:b/>
                              <w:spacing w:val="-5"/>
                            </w:rPr>
                            <w:t>12</w:t>
                          </w:r>
                        </w:p>
                      </w:txbxContent>
                    </wps:txbx>
                    <wps:bodyPr wrap="square" lIns="0" tIns="0" rIns="0" bIns="0" rtlCol="0">
                      <a:noAutofit/>
                    </wps:bodyPr>
                  </wps:wsp>
                </a:graphicData>
              </a:graphic>
            </wp:anchor>
          </w:drawing>
        </mc:Choice>
        <mc:Fallback>
          <w:pict>
            <v:shapetype w14:anchorId="0D5F13B0" id="_x0000_t202" coordsize="21600,21600" o:spt="202" path="m,l,21600r21600,l21600,xe">
              <v:stroke joinstyle="miter"/>
              <v:path gradientshapeok="t" o:connecttype="rect"/>
            </v:shapetype>
            <v:shape id="Textbox 5" o:spid="_x0000_s1028" type="#_x0000_t202" style="position:absolute;margin-left:463.75pt;margin-top:793.15pt;width:61.85pt;height:13.05pt;z-index:-1581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UsmQEAACEDAAAOAAAAZHJzL2Uyb0RvYy54bWysUsFuEzEQvSPxD5bvZJNC2rLKpgIqEFJF&#10;kQof4HjtrMXaY2ac7ObvGTubBNFbxcUee8bP772Z1d3oe7E3SA5CIxezuRQmaGhd2Dby54/Pb26l&#10;oKRCq3oIppEHQ/Ju/frVaoi1uYIO+tagYJBA9RAb2aUU66oi3RmvaAbRBE5aQK8SH3FbtagGRvd9&#10;dTWfX1cDYBsRtCHi2/tjUq4LvrVGp0drySTRN5K5pbJiWTd5rdYrVW9Rxc7piYZ6AQuvXOBPz1D3&#10;KimxQ/cMyjuNQGDTTIOvwFqnTdHAahbzf9Q8dSqaooXNoXi2if4frP62f4rfUaTxI4zcwCKC4gPo&#10;X8TeVEOkeqrJnlJNXJ2FjhZ93lmC4Ifs7eHspxmT0Hx5c7t8934phebU4np583aZ/a4ujyNS+mLA&#10;ixw0ErldhYDaP1A6lp5KJi7H7zORNG5G4drMmSvzzQbaA0sZuJuNpN87hUaK/mtgu3LrTwGegs0p&#10;wNR/gjIgWVGAD7sE1hUCF9yJAPehSJhmJjf673Opukz2+g8AAAD//wMAUEsDBBQABgAIAAAAIQDo&#10;j+u84wAAAA4BAAAPAAAAZHJzL2Rvd25yZXYueG1sTI/BTsMwDIbvSLxDZCRuLGmhZeuaThOCExKi&#10;K4cd0yZrqzVOabKtvD3eCW62/k+/P+eb2Q7sbCbfO5QQLQQwg43TPbYSvqq3hyUwHxRqNTg0En6M&#10;h01xe5OrTLsLlua8Cy2jEvSZktCFMGac+6YzVvmFGw1SdnCTVYHWqeV6UhcqtwOPhUi5VT3ShU6N&#10;5qUzzXF3shK2eyxf+++P+rM8lH1VrQS+p0cp7+/m7RpYMHP4g+GqT+pQkFPtTqg9GySs4ueEUAqS&#10;ZfoI7IqIJIqB1TSlUfwEvMj5/zeKXwAAAP//AwBQSwECLQAUAAYACAAAACEAtoM4kv4AAADhAQAA&#10;EwAAAAAAAAAAAAAAAAAAAAAAW0NvbnRlbnRfVHlwZXNdLnhtbFBLAQItABQABgAIAAAAIQA4/SH/&#10;1gAAAJQBAAALAAAAAAAAAAAAAAAAAC8BAABfcmVscy8ucmVsc1BLAQItABQABgAIAAAAIQBVxMUs&#10;mQEAACEDAAAOAAAAAAAAAAAAAAAAAC4CAABkcnMvZTJvRG9jLnhtbFBLAQItABQABgAIAAAAIQDo&#10;j+u84wAAAA4BAAAPAAAAAAAAAAAAAAAAAPMDAABkcnMvZG93bnJldi54bWxQSwUGAAAAAAQABADz&#10;AAAAAwUAAAAA&#10;" filled="f" stroked="f">
              <v:textbox inset="0,0,0,0">
                <w:txbxContent>
                  <w:p w14:paraId="2AF46399" w14:textId="77777777" w:rsidR="005378F3" w:rsidRDefault="008C59A1">
                    <w:pPr>
                      <w:spacing w:line="245" w:lineRule="exact"/>
                      <w:ind w:left="20"/>
                      <w:rPr>
                        <w:b/>
                      </w:rPr>
                    </w:pPr>
                    <w:r>
                      <w:t>Page</w:t>
                    </w:r>
                    <w:r>
                      <w:rPr>
                        <w:spacing w:val="-4"/>
                      </w:rPr>
                      <w:t xml:space="preserve"> </w:t>
                    </w:r>
                    <w:r>
                      <w:rPr>
                        <w:b/>
                      </w:rPr>
                      <w:t>9</w:t>
                    </w:r>
                    <w:r>
                      <w:rPr>
                        <w:b/>
                        <w:spacing w:val="-1"/>
                      </w:rPr>
                      <w:t xml:space="preserve"> </w:t>
                    </w:r>
                    <w:r>
                      <w:t>sur</w:t>
                    </w:r>
                    <w:r>
                      <w:rPr>
                        <w:spacing w:val="-2"/>
                      </w:rPr>
                      <w:t xml:space="preserve"> </w:t>
                    </w:r>
                    <w:r>
                      <w:rPr>
                        <w:b/>
                        <w:spacing w:val="-5"/>
                      </w:rPr>
                      <w:t>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63110" w14:textId="77777777" w:rsidR="005378F3" w:rsidRDefault="008C59A1">
    <w:pPr>
      <w:pStyle w:val="Corpsdetexte"/>
      <w:spacing w:line="14" w:lineRule="auto"/>
      <w:rPr>
        <w:sz w:val="20"/>
      </w:rPr>
    </w:pPr>
    <w:r>
      <w:rPr>
        <w:noProof/>
      </w:rPr>
      <mc:AlternateContent>
        <mc:Choice Requires="wps">
          <w:drawing>
            <wp:anchor distT="0" distB="0" distL="0" distR="0" simplePos="0" relativeHeight="487503872" behindDoc="1" locked="0" layoutInCell="1" allowOverlap="1" wp14:anchorId="363E9D7D" wp14:editId="1B2C8AD8">
              <wp:simplePos x="0" y="0"/>
              <wp:positionH relativeFrom="page">
                <wp:posOffset>900683</wp:posOffset>
              </wp:positionH>
              <wp:positionV relativeFrom="page">
                <wp:posOffset>10037064</wp:posOffset>
              </wp:positionV>
              <wp:extent cx="5760720" cy="95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9525"/>
                      </a:xfrm>
                      <a:custGeom>
                        <a:avLst/>
                        <a:gdLst/>
                        <a:ahLst/>
                        <a:cxnLst/>
                        <a:rect l="l" t="t" r="r" b="b"/>
                        <a:pathLst>
                          <a:path w="5760720" h="9525">
                            <a:moveTo>
                              <a:pt x="5760719" y="9143"/>
                            </a:moveTo>
                            <a:lnTo>
                              <a:pt x="0" y="9143"/>
                            </a:lnTo>
                            <a:lnTo>
                              <a:pt x="0" y="0"/>
                            </a:lnTo>
                            <a:lnTo>
                              <a:pt x="5760719" y="0"/>
                            </a:lnTo>
                            <a:lnTo>
                              <a:pt x="576071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529270B" id="Graphic 13" o:spid="_x0000_s1026" style="position:absolute;margin-left:70.9pt;margin-top:790.3pt;width:453.6pt;height:.75pt;z-index:-15812608;visibility:visible;mso-wrap-style:square;mso-wrap-distance-left:0;mso-wrap-distance-top:0;mso-wrap-distance-right:0;mso-wrap-distance-bottom:0;mso-position-horizontal:absolute;mso-position-horizontal-relative:page;mso-position-vertical:absolute;mso-position-vertical-relative:page;v-text-anchor:top" coordsize="5760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1aIwIAAMAEAAAOAAAAZHJzL2Uyb0RvYy54bWysVE1v2zAMvQ/YfxB0X5xkSz+MOMXQosOA&#10;oivQDD0rshwbk0WNUmLn34+SrdTbLsUwH2TKfKIeH0mvb/pWs6NC14Ap+GI250wZCWVj9gX/vr3/&#10;cMWZ88KUQoNRBT8px28279+tO5urJdSgS4WMghiXd7bgtfc2zzIna9UKNwOrDDkrwFZ42uI+K1F0&#10;FL3V2XI+v8g6wNIiSOUcfb0bnHwT41eVkv5bVTnlmS44cfNxxbjuwppt1iLfo7B1I0ca4h9YtKIx&#10;dOk51J3wgh2w+StU20gEB5WfSWgzqKpGqpgDZbOY/5HNcy2sirmQOM6eZXL/L6x8PD7bJwzUnX0A&#10;+cORIllnXX72hI0bMX2FbcAScdZHFU9nFVXvmaSPq8uL+eWSxJbku14tV0HkTOTprDw4/0VBjCOO&#10;D84PNSiTJepkyd4kE6mSoYY61tBzRjVEzqiGu6GGVvhwLpALJusmROqRR3C2cFRbiDAfUohsF9ec&#10;BbKLTx9Hsq8wbaZwSut3YHKnt41RB1hsL8o8+dJ7wExvfjtywjGFkxqcGjQOqUexz3LQ9VPBHeim&#10;vG+0Dgo43O9uNbKjCNMRnzH9CSw2w1D/0Ak7KE9PyDoamYK7nweBijP91VBPhvlKBiZjlwz0+hbi&#10;FEbx0flt/yLQMktmwT21zyOkjhd56gziHwADNpw08PngoWpC20RuA6NxQ2MS8x9HOszhdB9Rrz+e&#10;zS8AAAD//wMAUEsDBBQABgAIAAAAIQBy6d+N4gAAAA4BAAAPAAAAZHJzL2Rvd25yZXYueG1sTI9B&#10;T8JAEIXvJv6HzZh4k20rEKjdEmI0npSAHOA2dMe22N1tugut/noHL3qbN/Py5nvZYjCNOFPna2cV&#10;xKMIBNnC6dqWCrbvz3czED6g1dg4Swq+yMMiv77KMNWut2s6b0IpOMT6FBVUIbSplL6oyKAfuZYs&#10;3z5cZzCw7EqpO+w53DQyiaKpNFhb/lBhS48VFZ+bk1Hwvdrti/nbhJa7I62Pr/iSPPX3St3eDMsH&#10;EIGG8GeGCz6jQ85MB3ey2ouG9Thm9MDDZBZNQVws0XjO/Q6/uyQGmWfyf438BwAA//8DAFBLAQIt&#10;ABQABgAIAAAAIQC2gziS/gAAAOEBAAATAAAAAAAAAAAAAAAAAAAAAABbQ29udGVudF9UeXBlc10u&#10;eG1sUEsBAi0AFAAGAAgAAAAhADj9If/WAAAAlAEAAAsAAAAAAAAAAAAAAAAALwEAAF9yZWxzLy5y&#10;ZWxzUEsBAi0AFAAGAAgAAAAhAMpuLVojAgAAwAQAAA4AAAAAAAAAAAAAAAAALgIAAGRycy9lMm9E&#10;b2MueG1sUEsBAi0AFAAGAAgAAAAhAHLp343iAAAADgEAAA8AAAAAAAAAAAAAAAAAfQQAAGRycy9k&#10;b3ducmV2LnhtbFBLBQYAAAAABAAEAPMAAACMBQAAAAA=&#10;" path="m5760719,9143l,9143,,,5760719,r,9143xe" fillcolor="black" stroked="f">
              <v:path arrowok="t"/>
              <w10:wrap anchorx="page" anchory="page"/>
            </v:shape>
          </w:pict>
        </mc:Fallback>
      </mc:AlternateContent>
    </w:r>
    <w:r>
      <w:rPr>
        <w:noProof/>
      </w:rPr>
      <mc:AlternateContent>
        <mc:Choice Requires="wps">
          <w:drawing>
            <wp:anchor distT="0" distB="0" distL="0" distR="0" simplePos="0" relativeHeight="487504384" behindDoc="1" locked="0" layoutInCell="1" allowOverlap="1" wp14:anchorId="16D7506C" wp14:editId="5D34EB71">
              <wp:simplePos x="0" y="0"/>
              <wp:positionH relativeFrom="page">
                <wp:posOffset>5819300</wp:posOffset>
              </wp:positionH>
              <wp:positionV relativeFrom="page">
                <wp:posOffset>10073127</wp:posOffset>
              </wp:positionV>
              <wp:extent cx="85598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65735"/>
                      </a:xfrm>
                      <a:prstGeom prst="rect">
                        <a:avLst/>
                      </a:prstGeom>
                    </wps:spPr>
                    <wps:txbx>
                      <w:txbxContent>
                        <w:p w14:paraId="76C99B7C" w14:textId="77777777" w:rsidR="005378F3" w:rsidRDefault="008C59A1">
                          <w:pPr>
                            <w:spacing w:line="245" w:lineRule="exact"/>
                            <w:ind w:left="20"/>
                            <w:rPr>
                              <w:b/>
                            </w:rPr>
                          </w:pPr>
                          <w:r>
                            <w:t>Page</w:t>
                          </w:r>
                          <w:r>
                            <w:rPr>
                              <w:spacing w:val="-2"/>
                            </w:rPr>
                            <w:t xml:space="preserve"> </w:t>
                          </w:r>
                          <w:r>
                            <w:rPr>
                              <w:b/>
                            </w:rPr>
                            <w:t>10</w:t>
                          </w:r>
                          <w:r>
                            <w:rPr>
                              <w:b/>
                              <w:spacing w:val="-2"/>
                            </w:rPr>
                            <w:t xml:space="preserve"> </w:t>
                          </w:r>
                          <w:r>
                            <w:t xml:space="preserve">sur </w:t>
                          </w:r>
                          <w:r>
                            <w:rPr>
                              <w:b/>
                              <w:spacing w:val="-5"/>
                            </w:rPr>
                            <w:t>12</w:t>
                          </w:r>
                        </w:p>
                      </w:txbxContent>
                    </wps:txbx>
                    <wps:bodyPr wrap="square" lIns="0" tIns="0" rIns="0" bIns="0" rtlCol="0">
                      <a:noAutofit/>
                    </wps:bodyPr>
                  </wps:wsp>
                </a:graphicData>
              </a:graphic>
            </wp:anchor>
          </w:drawing>
        </mc:Choice>
        <mc:Fallback>
          <w:pict>
            <v:shapetype w14:anchorId="16D7506C" id="_x0000_t202" coordsize="21600,21600" o:spt="202" path="m,l,21600r21600,l21600,xe">
              <v:stroke joinstyle="miter"/>
              <v:path gradientshapeok="t" o:connecttype="rect"/>
            </v:shapetype>
            <v:shape id="Textbox 14" o:spid="_x0000_s1030" type="#_x0000_t202" style="position:absolute;margin-left:458.2pt;margin-top:793.15pt;width:67.4pt;height:13.05pt;z-index:-1581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mAEAACEDAAAOAAAAZHJzL2Uyb0RvYy54bWysUsGO0zAQvSPxD5bvNO2uupSo6QpYgZBW&#10;gLTsB7iO3VjEHjPjNunfM3bTFrE3xMUez4yf33vj9f3oe3EwSA5CIxezuRQmaGhd2DXy+cenNysp&#10;KKnQqh6CaeTRkLzfvH61HmJtbqCDvjUoGCRQPcRGdinFuqpId8YrmkE0gYsW0KvER9xVLaqB0X1f&#10;3cznd9UA2EYEbYg4+3Aqyk3Bt9bo9M1aMkn0jWRuqaxY1m1eq81a1TtUsXN6oqH+gYVXLvCjF6gH&#10;lZTYo3sB5Z1GILBppsFXYK3TpmhgNYv5X2qeOhVN0cLmULzYRP8PVn89PMXvKNL4AUYeYBFB8RH0&#10;T2JvqiFSPfVkT6km7s5CR4s+7yxB8EX29njx04xJaE6ulst3K65oLi3ulm9vl9nv6no5IqXPBrzI&#10;QSORx1UIqMMjpVPruWXicno+E0njdhSubeRtBs2ZLbRHljLwNBtJv/YKjRT9l8B25dGfAzwH23OA&#10;qf8I5YNkRQHe7xNYVwhccScCPIciYfozedB/nkvX9WdvfgMAAP//AwBQSwMEFAAGAAgAAAAhAP6r&#10;sDLiAAAADgEAAA8AAABkcnMvZG93bnJldi54bWxMj8FOwzAMhu9IvENkJG4sbdmirTSdJgQnJERX&#10;DhzTxmujNU5psq28PdkJbrb+T78/F9vZDuyMkzeOJKSLBBhS67ShTsJn/fqwBuaDIq0GRyjhBz1s&#10;y9ubQuXaXajC8z50LJaQz5WEPoQx59y3PVrlF25EitnBTVaFuE4d15O6xHI78CxJBLfKULzQqxGf&#10;e2yP+5OVsPui6sV8vzcf1aEydb1J6E0cpby/m3dPwALO4Q+Gq35UhzI6Ne5E2rNBwiYVy4jGYLUW&#10;j8CuSLJKM2BNnESaLYGXBf//RvkLAAD//wMAUEsBAi0AFAAGAAgAAAAhALaDOJL+AAAA4QEAABMA&#10;AAAAAAAAAAAAAAAAAAAAAFtDb250ZW50X1R5cGVzXS54bWxQSwECLQAUAAYACAAAACEAOP0h/9YA&#10;AACUAQAACwAAAAAAAAAAAAAAAAAvAQAAX3JlbHMvLnJlbHNQSwECLQAUAAYACAAAACEAv/m1IJgB&#10;AAAhAwAADgAAAAAAAAAAAAAAAAAuAgAAZHJzL2Uyb0RvYy54bWxQSwECLQAUAAYACAAAACEA/quw&#10;MuIAAAAOAQAADwAAAAAAAAAAAAAAAADyAwAAZHJzL2Rvd25yZXYueG1sUEsFBgAAAAAEAAQA8wAA&#10;AAEFAAAAAA==&#10;" filled="f" stroked="f">
              <v:textbox inset="0,0,0,0">
                <w:txbxContent>
                  <w:p w14:paraId="76C99B7C" w14:textId="77777777" w:rsidR="005378F3" w:rsidRDefault="008C59A1">
                    <w:pPr>
                      <w:spacing w:line="245" w:lineRule="exact"/>
                      <w:ind w:left="20"/>
                      <w:rPr>
                        <w:b/>
                      </w:rPr>
                    </w:pPr>
                    <w:r>
                      <w:t>Page</w:t>
                    </w:r>
                    <w:r>
                      <w:rPr>
                        <w:spacing w:val="-2"/>
                      </w:rPr>
                      <w:t xml:space="preserve"> </w:t>
                    </w:r>
                    <w:r>
                      <w:rPr>
                        <w:b/>
                      </w:rPr>
                      <w:t>10</w:t>
                    </w:r>
                    <w:r>
                      <w:rPr>
                        <w:b/>
                        <w:spacing w:val="-2"/>
                      </w:rPr>
                      <w:t xml:space="preserve"> </w:t>
                    </w:r>
                    <w:r>
                      <w:t xml:space="preserve">sur </w:t>
                    </w:r>
                    <w:r>
                      <w:rPr>
                        <w:b/>
                        <w:spacing w:val="-5"/>
                      </w:rPr>
                      <w:t>12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25BF" w14:textId="77777777" w:rsidR="005378F3" w:rsidRDefault="008C59A1">
    <w:pPr>
      <w:pStyle w:val="Corpsdetexte"/>
      <w:spacing w:line="14" w:lineRule="auto"/>
      <w:rPr>
        <w:sz w:val="20"/>
      </w:rPr>
    </w:pPr>
    <w:r>
      <w:rPr>
        <w:noProof/>
      </w:rPr>
      <mc:AlternateContent>
        <mc:Choice Requires="wps">
          <w:drawing>
            <wp:anchor distT="0" distB="0" distL="0" distR="0" simplePos="0" relativeHeight="487506432" behindDoc="1" locked="0" layoutInCell="1" allowOverlap="1" wp14:anchorId="698A0AFF" wp14:editId="6FD4BDDD">
              <wp:simplePos x="0" y="0"/>
              <wp:positionH relativeFrom="page">
                <wp:posOffset>900683</wp:posOffset>
              </wp:positionH>
              <wp:positionV relativeFrom="page">
                <wp:posOffset>10037064</wp:posOffset>
              </wp:positionV>
              <wp:extent cx="5760720" cy="952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9525"/>
                      </a:xfrm>
                      <a:custGeom>
                        <a:avLst/>
                        <a:gdLst/>
                        <a:ahLst/>
                        <a:cxnLst/>
                        <a:rect l="l" t="t" r="r" b="b"/>
                        <a:pathLst>
                          <a:path w="5760720" h="9525">
                            <a:moveTo>
                              <a:pt x="5760719" y="9143"/>
                            </a:moveTo>
                            <a:lnTo>
                              <a:pt x="0" y="9143"/>
                            </a:lnTo>
                            <a:lnTo>
                              <a:pt x="0" y="0"/>
                            </a:lnTo>
                            <a:lnTo>
                              <a:pt x="5760719" y="0"/>
                            </a:lnTo>
                            <a:lnTo>
                              <a:pt x="5760719"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7CB9D6" id="Graphic 18" o:spid="_x0000_s1026" style="position:absolute;margin-left:70.9pt;margin-top:790.3pt;width:453.6pt;height:.75pt;z-index:-15810048;visibility:visible;mso-wrap-style:square;mso-wrap-distance-left:0;mso-wrap-distance-top:0;mso-wrap-distance-right:0;mso-wrap-distance-bottom:0;mso-position-horizontal:absolute;mso-position-horizontal-relative:page;mso-position-vertical:absolute;mso-position-vertical-relative:page;v-text-anchor:top" coordsize="57607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i1aIwIAAMAEAAAOAAAAZHJzL2Uyb0RvYy54bWysVE1v2zAMvQ/YfxB0X5xkSz+MOMXQosOA&#10;oivQDD0rshwbk0WNUmLn34+SrdTbLsUwH2TKfKIeH0mvb/pWs6NC14Ap+GI250wZCWVj9gX/vr3/&#10;cMWZ88KUQoNRBT8px28279+tO5urJdSgS4WMghiXd7bgtfc2zzIna9UKNwOrDDkrwFZ42uI+K1F0&#10;FL3V2XI+v8g6wNIiSOUcfb0bnHwT41eVkv5bVTnlmS44cfNxxbjuwppt1iLfo7B1I0ca4h9YtKIx&#10;dOk51J3wgh2w+StU20gEB5WfSWgzqKpGqpgDZbOY/5HNcy2sirmQOM6eZXL/L6x8PD7bJwzUnX0A&#10;+cORIllnXX72hI0bMX2FbcAScdZHFU9nFVXvmaSPq8uL+eWSxJbku14tV0HkTOTprDw4/0VBjCOO&#10;D84PNSiTJepkyd4kE6mSoYY61tBzRjVEzqiGu6GGVvhwLpALJusmROqRR3C2cFRbiDAfUohsF9ec&#10;BbKLTx9Hsq8wbaZwSut3YHKnt41RB1hsL8o8+dJ7wExvfjtywjGFkxqcGjQOqUexz3LQ9VPBHeim&#10;vG+0Dgo43O9uNbKjCNMRnzH9CSw2w1D/0Ak7KE9PyDoamYK7nweBijP91VBPhvlKBiZjlwz0+hbi&#10;FEbx0flt/yLQMktmwT21zyOkjhd56gziHwADNpw08PngoWpC20RuA6NxQ2MS8x9HOszhdB9Rrz+e&#10;zS8AAAD//wMAUEsDBBQABgAIAAAAIQBy6d+N4gAAAA4BAAAPAAAAZHJzL2Rvd25yZXYueG1sTI9B&#10;T8JAEIXvJv6HzZh4k20rEKjdEmI0npSAHOA2dMe22N1tugut/noHL3qbN/Py5nvZYjCNOFPna2cV&#10;xKMIBNnC6dqWCrbvz3czED6g1dg4Swq+yMMiv77KMNWut2s6b0IpOMT6FBVUIbSplL6oyKAfuZYs&#10;3z5cZzCw7EqpO+w53DQyiaKpNFhb/lBhS48VFZ+bk1Hwvdrti/nbhJa7I62Pr/iSPPX3St3eDMsH&#10;EIGG8GeGCz6jQ85MB3ey2ouG9Thm9MDDZBZNQVws0XjO/Q6/uyQGmWfyf438BwAA//8DAFBLAQIt&#10;ABQABgAIAAAAIQC2gziS/gAAAOEBAAATAAAAAAAAAAAAAAAAAAAAAABbQ29udGVudF9UeXBlc10u&#10;eG1sUEsBAi0AFAAGAAgAAAAhADj9If/WAAAAlAEAAAsAAAAAAAAAAAAAAAAALwEAAF9yZWxzLy5y&#10;ZWxzUEsBAi0AFAAGAAgAAAAhAMpuLVojAgAAwAQAAA4AAAAAAAAAAAAAAAAALgIAAGRycy9lMm9E&#10;b2MueG1sUEsBAi0AFAAGAAgAAAAhAHLp343iAAAADgEAAA8AAAAAAAAAAAAAAAAAfQQAAGRycy9k&#10;b3ducmV2LnhtbFBLBQYAAAAABAAEAPMAAACMBQAAAAA=&#10;" path="m5760719,9143l,9143,,,5760719,r,9143xe" fillcolor="black" stroked="f">
              <v:path arrowok="t"/>
              <w10:wrap anchorx="page" anchory="page"/>
            </v:shape>
          </w:pict>
        </mc:Fallback>
      </mc:AlternateContent>
    </w:r>
    <w:r>
      <w:rPr>
        <w:noProof/>
      </w:rPr>
      <mc:AlternateContent>
        <mc:Choice Requires="wps">
          <w:drawing>
            <wp:anchor distT="0" distB="0" distL="0" distR="0" simplePos="0" relativeHeight="487506944" behindDoc="1" locked="0" layoutInCell="1" allowOverlap="1" wp14:anchorId="4F84B056" wp14:editId="306DA032">
              <wp:simplePos x="0" y="0"/>
              <wp:positionH relativeFrom="page">
                <wp:posOffset>5819300</wp:posOffset>
              </wp:positionH>
              <wp:positionV relativeFrom="page">
                <wp:posOffset>10073127</wp:posOffset>
              </wp:positionV>
              <wp:extent cx="855980"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5980" cy="165735"/>
                      </a:xfrm>
                      <a:prstGeom prst="rect">
                        <a:avLst/>
                      </a:prstGeom>
                    </wps:spPr>
                    <wps:txbx>
                      <w:txbxContent>
                        <w:p w14:paraId="5B694199" w14:textId="77777777" w:rsidR="005378F3" w:rsidRDefault="008C59A1">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rPr>
                            <w:t>1</w:t>
                          </w:r>
                          <w:r>
                            <w:rPr>
                              <w:b/>
                              <w:spacing w:val="-2"/>
                            </w:rPr>
                            <w:t xml:space="preserve"> </w:t>
                          </w:r>
                          <w:r>
                            <w:t xml:space="preserve">sur </w:t>
                          </w:r>
                          <w:r>
                            <w:rPr>
                              <w:b/>
                              <w:spacing w:val="-5"/>
                            </w:rPr>
                            <w:t>12</w:t>
                          </w:r>
                        </w:p>
                      </w:txbxContent>
                    </wps:txbx>
                    <wps:bodyPr wrap="square" lIns="0" tIns="0" rIns="0" bIns="0" rtlCol="0">
                      <a:noAutofit/>
                    </wps:bodyPr>
                  </wps:wsp>
                </a:graphicData>
              </a:graphic>
            </wp:anchor>
          </w:drawing>
        </mc:Choice>
        <mc:Fallback>
          <w:pict>
            <v:shapetype w14:anchorId="4F84B056" id="_x0000_t202" coordsize="21600,21600" o:spt="202" path="m,l,21600r21600,l21600,xe">
              <v:stroke joinstyle="miter"/>
              <v:path gradientshapeok="t" o:connecttype="rect"/>
            </v:shapetype>
            <v:shape id="Textbox 19" o:spid="_x0000_s1032" type="#_x0000_t202" style="position:absolute;margin-left:458.2pt;margin-top:793.15pt;width:67.4pt;height:13.05pt;z-index:-1580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7elwEAACEDAAAOAAAAZHJzL2Uyb0RvYy54bWysUsGO0zAQvSPxD5bvNO2iLiVqugJWIKQV&#10;rLTsB7iO3VjEHjPjNunfM3bTFsFtxcUez4yf33vj9d3oe3EwSA5CIxezuRQmaGhd2DXy+cfnNysp&#10;KKnQqh6CaeTRkLzbvH61HmJtbqCDvjUoGCRQPcRGdinFuqpId8YrmkE0gYsW0KvER9xVLaqB0X1f&#10;3cznt9UA2EYEbYg4e38qyk3Bt9bo9N1aMkn0jWRuqaxY1m1eq81a1TtUsXN6oqFewMIrF/jRC9S9&#10;Skrs0f0D5Z1GILBppsFXYK3TpmhgNYv5X2qeOhVN0cLmULzYRP8PVn87PMVHFGn8CCMPsIig+AD6&#10;J7E31RCpnnqyp1QTd2eho0Wfd5Yg+CJ7e7z4acYkNCdXy+X7FVc0lxa3y3dvl9nv6no5IqUvBrzI&#10;QSORx1UIqMMDpVPruWXicno+E0njdhSubWQBzZkttEeWMvA0G0m/9gqNFP3XwHbl0Z8DPAfbc4Cp&#10;/wTlg2RFAT7sE1hXCFxxJwI8hyJh+jN50H+eS9f1Z29+AwAA//8DAFBLAwQUAAYACAAAACEA/quw&#10;MuIAAAAOAQAADwAAAGRycy9kb3ducmV2LnhtbEyPwU7DMAyG70i8Q2Qkbixt2aKtNJ0mBCckRFcO&#10;HNPGa6M1Tmmyrbw92Qlutv5Pvz8X29kO7IyTN44kpIsEGFLrtKFOwmf9+rAG5oMirQZHKOEHPWzL&#10;25tC5dpdqMLzPnQslpDPlYQ+hDHn3Lc9WuUXbkSK2cFNVoW4Th3Xk7rEcjvwLEkEt8pQvNCrEZ97&#10;bI/7k5Ww+6LqxXy/Nx/VoTJ1vUnoTRylvL+bd0/AAs7hD4arflSHMjo17kTas0HCJhXLiMZgtRaP&#10;wK5IskozYE2cRJotgZcF//9G+QsAAP//AwBQSwECLQAUAAYACAAAACEAtoM4kv4AAADhAQAAEwAA&#10;AAAAAAAAAAAAAAAAAAAAW0NvbnRlbnRfVHlwZXNdLnhtbFBLAQItABQABgAIAAAAIQA4/SH/1gAA&#10;AJQBAAALAAAAAAAAAAAAAAAAAC8BAABfcmVscy8ucmVsc1BLAQItABQABgAIAAAAIQBsLi7elwEA&#10;ACEDAAAOAAAAAAAAAAAAAAAAAC4CAABkcnMvZTJvRG9jLnhtbFBLAQItABQABgAIAAAAIQD+q7Ay&#10;4gAAAA4BAAAPAAAAAAAAAAAAAAAAAPEDAABkcnMvZG93bnJldi54bWxQSwUGAAAAAAQABADzAAAA&#10;AAUAAAAA&#10;" filled="f" stroked="f">
              <v:textbox inset="0,0,0,0">
                <w:txbxContent>
                  <w:p w14:paraId="5B694199" w14:textId="77777777" w:rsidR="005378F3" w:rsidRDefault="008C59A1">
                    <w:pPr>
                      <w:spacing w:line="245" w:lineRule="exact"/>
                      <w:ind w:left="20"/>
                      <w:rPr>
                        <w:b/>
                      </w:rPr>
                    </w:pPr>
                    <w:r>
                      <w:t>Page</w:t>
                    </w:r>
                    <w:r>
                      <w:rPr>
                        <w:spacing w:val="-2"/>
                      </w:rPr>
                      <w:t xml:space="preserve"> </w:t>
                    </w:r>
                    <w:r>
                      <w:rPr>
                        <w:b/>
                      </w:rPr>
                      <w:fldChar w:fldCharType="begin"/>
                    </w:r>
                    <w:r>
                      <w:rPr>
                        <w:b/>
                      </w:rPr>
                      <w:instrText xml:space="preserve"> PAGE </w:instrText>
                    </w:r>
                    <w:r>
                      <w:rPr>
                        <w:b/>
                      </w:rPr>
                      <w:fldChar w:fldCharType="separate"/>
                    </w:r>
                    <w:r>
                      <w:rPr>
                        <w:b/>
                      </w:rPr>
                      <w:t>1</w:t>
                    </w:r>
                    <w:r>
                      <w:rPr>
                        <w:b/>
                      </w:rPr>
                      <w:fldChar w:fldCharType="end"/>
                    </w:r>
                    <w:r>
                      <w:rPr>
                        <w:b/>
                      </w:rPr>
                      <w:t>1</w:t>
                    </w:r>
                    <w:r>
                      <w:rPr>
                        <w:b/>
                        <w:spacing w:val="-2"/>
                      </w:rPr>
                      <w:t xml:space="preserve"> </w:t>
                    </w:r>
                    <w:r>
                      <w:t xml:space="preserve">sur </w:t>
                    </w:r>
                    <w:r>
                      <w:rPr>
                        <w:b/>
                        <w:spacing w:val="-5"/>
                      </w:rPr>
                      <w:t>12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08A0" w14:textId="77777777" w:rsidR="00FD0D89" w:rsidRDefault="00FD0D89">
      <w:r>
        <w:separator/>
      </w:r>
    </w:p>
  </w:footnote>
  <w:footnote w:type="continuationSeparator" w:id="0">
    <w:p w14:paraId="7506E5B2" w14:textId="77777777" w:rsidR="00FD0D89" w:rsidRDefault="00FD0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4F976" w14:textId="77777777" w:rsidR="005378F3" w:rsidRDefault="008C59A1">
    <w:pPr>
      <w:pStyle w:val="Corpsdetexte"/>
      <w:spacing w:line="14" w:lineRule="auto"/>
      <w:rPr>
        <w:sz w:val="20"/>
      </w:rPr>
    </w:pPr>
    <w:r>
      <w:rPr>
        <w:noProof/>
      </w:rPr>
      <w:drawing>
        <wp:anchor distT="0" distB="0" distL="0" distR="0" simplePos="0" relativeHeight="487499776" behindDoc="1" locked="0" layoutInCell="1" allowOverlap="1" wp14:anchorId="18806F25" wp14:editId="12348C87">
          <wp:simplePos x="0" y="0"/>
          <wp:positionH relativeFrom="page">
            <wp:posOffset>953395</wp:posOffset>
          </wp:positionH>
          <wp:positionV relativeFrom="page">
            <wp:posOffset>463104</wp:posOffset>
          </wp:positionV>
          <wp:extent cx="869736" cy="32218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69736" cy="322187"/>
                  </a:xfrm>
                  <a:prstGeom prst="rect">
                    <a:avLst/>
                  </a:prstGeom>
                </pic:spPr>
              </pic:pic>
            </a:graphicData>
          </a:graphic>
        </wp:anchor>
      </w:drawing>
    </w:r>
    <w:r>
      <w:rPr>
        <w:noProof/>
      </w:rPr>
      <mc:AlternateContent>
        <mc:Choice Requires="wps">
          <w:drawing>
            <wp:anchor distT="0" distB="0" distL="0" distR="0" simplePos="0" relativeHeight="487500288" behindDoc="1" locked="0" layoutInCell="1" allowOverlap="1" wp14:anchorId="04FFBF5C" wp14:editId="625CD542">
              <wp:simplePos x="0" y="0"/>
              <wp:positionH relativeFrom="page">
                <wp:posOffset>900683</wp:posOffset>
              </wp:positionH>
              <wp:positionV relativeFrom="page">
                <wp:posOffset>1030224</wp:posOffset>
              </wp:positionV>
              <wp:extent cx="575945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9525"/>
                      </a:xfrm>
                      <a:custGeom>
                        <a:avLst/>
                        <a:gdLst/>
                        <a:ahLst/>
                        <a:cxnLst/>
                        <a:rect l="l" t="t" r="r" b="b"/>
                        <a:pathLst>
                          <a:path w="5759450" h="9525">
                            <a:moveTo>
                              <a:pt x="5759196" y="9143"/>
                            </a:moveTo>
                            <a:lnTo>
                              <a:pt x="0" y="9143"/>
                            </a:lnTo>
                            <a:lnTo>
                              <a:pt x="0" y="0"/>
                            </a:lnTo>
                            <a:lnTo>
                              <a:pt x="5759196" y="0"/>
                            </a:lnTo>
                            <a:lnTo>
                              <a:pt x="575919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BA98C" id="Graphic 2" o:spid="_x0000_s1026" style="position:absolute;margin-left:70.9pt;margin-top:81.1pt;width:453.5pt;height:.75pt;z-index:-15816192;visibility:visible;mso-wrap-style:square;mso-wrap-distance-left:0;mso-wrap-distance-top:0;mso-wrap-distance-right:0;mso-wrap-distance-bottom:0;mso-position-horizontal:absolute;mso-position-horizontal-relative:page;mso-position-vertical:absolute;mso-position-vertical-relative:page;v-text-anchor:top" coordsize="5759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6qIwIAAMAEAAAOAAAAZHJzL2Uyb0RvYy54bWysVMFu2zAMvQ/YPwi6L06ypmuMOMXQosOA&#10;oivQDDsrshwbk0WNUmLn70fJVuptl2GYDzJlPlGPj6Q3t32r2Umha8AUfDGbc6aMhLIxh4J/3T28&#10;u+HMeWFKocGogp+V47fbt282nc3VEmrQpUJGQYzLO1vw2nubZ5mTtWqFm4FVhpwVYCs8bfGQlSg6&#10;it7qbDmfX2cdYGkRpHKOvt4PTr6N8atKSf+lqpzyTBecuPm4Ylz3Yc22G5EfUNi6kSMN8Q8sWtEY&#10;uvQS6l54wY7Y/BGqbSSCg8rPJLQZVFUjVcyBslnMf8vmpRZWxVxIHGcvMrn/F1Y+nV7sMwbqzj6C&#10;/O5IkayzLr94wsaNmL7CNmCJOOujiueLiqr3TNLH1YfV+mpFYkvyrVfLVRA5E3k6K4/Of1IQ44jT&#10;o/NDDcpkiTpZsjfJRKpkqKGONfScUQ2RM6rhfqihFT6cC+SCyboJkXrkEZwtnNQOIsyHFALbxfqa&#10;s0B2cfV+JPsK02YKp7R+BSZ3etsYdYDF9qLMky+9B8z05r9HTjimcFKDU4PGIfUo9kUOun4quAPd&#10;lA+N1kEBh4f9nUZ2EmE64jOmP4HFZhjqHzphD+X5GVlHI1Nw9+MoUHGmPxvqyTBfycBk7JOBXt9B&#10;nMIoPjq/678JtMySWXBP7fMEqeNFnjqD+AfAgA0nDXw8eqia0DaR28Bo3NCYxPzHkQ5zON1H1OuP&#10;Z/sTAAD//wMAUEsDBBQABgAIAAAAIQAnq+5u3gAAAAwBAAAPAAAAZHJzL2Rvd25yZXYueG1sTI9B&#10;T4NAEIXvJv6HzZh4swvYIEGWpjXx2qTYRI9bdgSUnSXs0mJ/vcNJb/PevLz5ptjMthdnHH3nSEG8&#10;ikAg1c501Cg4vr0+ZCB80GR07wgV/KCHTXl7U+jcuAsd8FyFRnAJ+VwraEMYcil93aLVfuUGJN59&#10;utHqwHJspBn1hcttL5MoSqXVHfGFVg/40mL9XU1Wwbx9pymZIrvb79LDx3X/FWfVVan7u3n7DCLg&#10;HP7CsOAzOpTMdHITGS961uuY0QMPaZKAWBLROmPrtFiPTyDLQv5/ovwFAAD//wMAUEsBAi0AFAAG&#10;AAgAAAAhALaDOJL+AAAA4QEAABMAAAAAAAAAAAAAAAAAAAAAAFtDb250ZW50X1R5cGVzXS54bWxQ&#10;SwECLQAUAAYACAAAACEAOP0h/9YAAACUAQAACwAAAAAAAAAAAAAAAAAvAQAAX3JlbHMvLnJlbHNQ&#10;SwECLQAUAAYACAAAACEAkeruqiMCAADABAAADgAAAAAAAAAAAAAAAAAuAgAAZHJzL2Uyb0RvYy54&#10;bWxQSwECLQAUAAYACAAAACEAJ6vubt4AAAAMAQAADwAAAAAAAAAAAAAAAAB9BAAAZHJzL2Rvd25y&#10;ZXYueG1sUEsFBgAAAAAEAAQA8wAAAIgFAAAAAA==&#10;" path="m5759196,9143l,9143,,,5759196,r,9143xe" fillcolor="black" stroked="f">
              <v:path arrowok="t"/>
              <w10:wrap anchorx="page" anchory="page"/>
            </v:shape>
          </w:pict>
        </mc:Fallback>
      </mc:AlternateContent>
    </w:r>
    <w:r>
      <w:rPr>
        <w:noProof/>
      </w:rPr>
      <mc:AlternateContent>
        <mc:Choice Requires="wps">
          <w:drawing>
            <wp:anchor distT="0" distB="0" distL="0" distR="0" simplePos="0" relativeHeight="487500800" behindDoc="1" locked="0" layoutInCell="1" allowOverlap="1" wp14:anchorId="1E6E1E98" wp14:editId="019869FD">
              <wp:simplePos x="0" y="0"/>
              <wp:positionH relativeFrom="page">
                <wp:posOffset>4686373</wp:posOffset>
              </wp:positionH>
              <wp:positionV relativeFrom="page">
                <wp:posOffset>897123</wp:posOffset>
              </wp:positionV>
              <wp:extent cx="1985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165735"/>
                      </a:xfrm>
                      <a:prstGeom prst="rect">
                        <a:avLst/>
                      </a:prstGeom>
                    </wps:spPr>
                    <wps:txbx>
                      <w:txbxContent>
                        <w:p w14:paraId="00D8136F" w14:textId="77777777" w:rsidR="005378F3" w:rsidRDefault="008C59A1">
                          <w:pPr>
                            <w:spacing w:line="245" w:lineRule="exact"/>
                            <w:ind w:left="20"/>
                            <w:rPr>
                              <w:b/>
                            </w:rPr>
                          </w:pPr>
                          <w:r>
                            <w:rPr>
                              <w:b/>
                              <w:smallCaps/>
                            </w:rPr>
                            <w:t>Annexe</w:t>
                          </w:r>
                          <w:r>
                            <w:rPr>
                              <w:b/>
                              <w:smallCaps/>
                              <w:spacing w:val="-3"/>
                            </w:rPr>
                            <w:t xml:space="preserve"> </w:t>
                          </w:r>
                          <w:r>
                            <w:rPr>
                              <w:b/>
                              <w:smallCaps/>
                            </w:rPr>
                            <w:t>IV</w:t>
                          </w:r>
                          <w:r>
                            <w:rPr>
                              <w:b/>
                              <w:smallCaps/>
                              <w:spacing w:val="-10"/>
                            </w:rPr>
                            <w:t xml:space="preserve"> </w:t>
                          </w:r>
                          <w:r>
                            <w:rPr>
                              <w:b/>
                              <w:smallCaps/>
                            </w:rPr>
                            <w:t>–</w:t>
                          </w:r>
                          <w:r>
                            <w:rPr>
                              <w:b/>
                              <w:smallCaps/>
                              <w:spacing w:val="-10"/>
                            </w:rPr>
                            <w:t xml:space="preserve"> </w:t>
                          </w:r>
                          <w:r>
                            <w:rPr>
                              <w:b/>
                              <w:smallCaps/>
                            </w:rPr>
                            <w:t>Contrat</w:t>
                          </w:r>
                          <w:r>
                            <w:rPr>
                              <w:b/>
                              <w:smallCaps/>
                              <w:spacing w:val="-3"/>
                            </w:rPr>
                            <w:t xml:space="preserve"> </w:t>
                          </w:r>
                          <w:r>
                            <w:rPr>
                              <w:b/>
                              <w:smallCaps/>
                            </w:rPr>
                            <w:t>de</w:t>
                          </w:r>
                          <w:r>
                            <w:rPr>
                              <w:b/>
                              <w:smallCaps/>
                              <w:spacing w:val="-1"/>
                            </w:rPr>
                            <w:t xml:space="preserve"> </w:t>
                          </w:r>
                          <w:r>
                            <w:rPr>
                              <w:b/>
                              <w:smallCaps/>
                              <w:spacing w:val="-2"/>
                            </w:rPr>
                            <w:t>subvention</w:t>
                          </w:r>
                        </w:p>
                      </w:txbxContent>
                    </wps:txbx>
                    <wps:bodyPr wrap="square" lIns="0" tIns="0" rIns="0" bIns="0" rtlCol="0">
                      <a:noAutofit/>
                    </wps:bodyPr>
                  </wps:wsp>
                </a:graphicData>
              </a:graphic>
            </wp:anchor>
          </w:drawing>
        </mc:Choice>
        <mc:Fallback>
          <w:pict>
            <v:shapetype w14:anchorId="1E6E1E98" id="_x0000_t202" coordsize="21600,21600" o:spt="202" path="m,l,21600r21600,l21600,xe">
              <v:stroke joinstyle="miter"/>
              <v:path gradientshapeok="t" o:connecttype="rect"/>
            </v:shapetype>
            <v:shape id="Textbox 3" o:spid="_x0000_s1027" type="#_x0000_t202" style="position:absolute;margin-left:369pt;margin-top:70.65pt;width:156.3pt;height:13.05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c/9lAEAABsDAAAOAAAAZHJzL2Uyb0RvYy54bWysUsFu2zAMvQ/oPwi6L0o6pGuNOMXWYsOA&#10;YivQ7gMUWYqNWaJGKrHz96MUJxm227ALTZnU43uPWt2Pvhd7i9RBqOViNpfCBgNNF7a1/P766e2t&#10;FJR0aHQPwdbyYEner6/erIZY2WtooW8sCgYJVA2xlm1KsVKKTGu9phlEG7joAL1OfMStalAPjO57&#10;dT2f36gBsIkIxhLx38djUa4LvnPWpG/OkU2iryVzSyViiZsc1Xqlqy3q2HZmoqH/gYXXXeChZ6hH&#10;nbTYYfcXlO8MAoFLMwNegXOdsUUDq1nM/1Dz0upoixY2h+LZJvp/sObr/iU+o0jjRxh5gUUExScw&#10;P4i9UUOkaurJnlJF3J2Fjg59/rIEwRfZ28PZTzsmYTLa3e2SVUlhuLa4Wb5/t8yGq8vtiJQ+W/Ai&#10;J7VE3ldhoPdPlI6tp5aJzHF+ZpLGzcgtOd1Ac2ARA++xlvRzp9FK0X8JbFRe+inBU7I5JZj6ByhP&#10;I2sJ8GGXwHVl8gV3mswbKNyn15JX/Pu5dF3e9PoXAAAA//8DAFBLAwQUAAYACAAAACEAd/yahOEA&#10;AAAMAQAADwAAAGRycy9kb3ducmV2LnhtbEyPwU7DMBBE70j8g7VI3KhdWtIS4lQVghMSIg0Hjk68&#10;TaLG6xC7bfh7tie47WhGs2+yzeR6ccIxdJ40zGcKBFLtbUeNhs/y9W4NIkRD1vSeUMMPBtjk11eZ&#10;Sa0/U4GnXWwEl1BIjYY2xiGVMtQtOhNmfkBib+9HZyLLsZF2NGcud728VyqRznTEH1oz4HOL9WF3&#10;dBq2X1S8dN/v1UexL7qyfFT0lhy0vr2Ztk8gIk7xLwwXfEaHnJkqfyQbRK9htVjzlsjGcr4AcUmo&#10;B5WAqPhKVkuQeSb/j8h/AQAA//8DAFBLAQItABQABgAIAAAAIQC2gziS/gAAAOEBAAATAAAAAAAA&#10;AAAAAAAAAAAAAABbQ29udGVudF9UeXBlc10ueG1sUEsBAi0AFAAGAAgAAAAhADj9If/WAAAAlAEA&#10;AAsAAAAAAAAAAAAAAAAALwEAAF9yZWxzLy5yZWxzUEsBAi0AFAAGAAgAAAAhAImFz/2UAQAAGwMA&#10;AA4AAAAAAAAAAAAAAAAALgIAAGRycy9lMm9Eb2MueG1sUEsBAi0AFAAGAAgAAAAhAHf8moThAAAA&#10;DAEAAA8AAAAAAAAAAAAAAAAA7gMAAGRycy9kb3ducmV2LnhtbFBLBQYAAAAABAAEAPMAAAD8BAAA&#10;AAA=&#10;" filled="f" stroked="f">
              <v:textbox inset="0,0,0,0">
                <w:txbxContent>
                  <w:p w14:paraId="00D8136F" w14:textId="77777777" w:rsidR="005378F3" w:rsidRDefault="008C59A1">
                    <w:pPr>
                      <w:spacing w:line="245" w:lineRule="exact"/>
                      <w:ind w:left="20"/>
                      <w:rPr>
                        <w:b/>
                      </w:rPr>
                    </w:pPr>
                    <w:r>
                      <w:rPr>
                        <w:b/>
                        <w:smallCaps/>
                      </w:rPr>
                      <w:t>Annexe</w:t>
                    </w:r>
                    <w:r>
                      <w:rPr>
                        <w:b/>
                        <w:smallCaps/>
                        <w:spacing w:val="-3"/>
                      </w:rPr>
                      <w:t xml:space="preserve"> </w:t>
                    </w:r>
                    <w:r>
                      <w:rPr>
                        <w:b/>
                        <w:smallCaps/>
                      </w:rPr>
                      <w:t>IV</w:t>
                    </w:r>
                    <w:r>
                      <w:rPr>
                        <w:b/>
                        <w:smallCaps/>
                        <w:spacing w:val="-10"/>
                      </w:rPr>
                      <w:t xml:space="preserve"> </w:t>
                    </w:r>
                    <w:r>
                      <w:rPr>
                        <w:b/>
                        <w:smallCaps/>
                      </w:rPr>
                      <w:t>–</w:t>
                    </w:r>
                    <w:r>
                      <w:rPr>
                        <w:b/>
                        <w:smallCaps/>
                        <w:spacing w:val="-10"/>
                      </w:rPr>
                      <w:t xml:space="preserve"> </w:t>
                    </w:r>
                    <w:r>
                      <w:rPr>
                        <w:b/>
                        <w:smallCaps/>
                      </w:rPr>
                      <w:t>Contrat</w:t>
                    </w:r>
                    <w:r>
                      <w:rPr>
                        <w:b/>
                        <w:smallCaps/>
                        <w:spacing w:val="-3"/>
                      </w:rPr>
                      <w:t xml:space="preserve"> </w:t>
                    </w:r>
                    <w:r>
                      <w:rPr>
                        <w:b/>
                        <w:smallCaps/>
                      </w:rPr>
                      <w:t>de</w:t>
                    </w:r>
                    <w:r>
                      <w:rPr>
                        <w:b/>
                        <w:smallCaps/>
                        <w:spacing w:val="-1"/>
                      </w:rPr>
                      <w:t xml:space="preserve"> </w:t>
                    </w:r>
                    <w:r>
                      <w:rPr>
                        <w:b/>
                        <w:smallCaps/>
                        <w:spacing w:val="-2"/>
                      </w:rPr>
                      <w:t>subvention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86F8C" w14:textId="77777777" w:rsidR="005378F3" w:rsidRDefault="008C59A1">
    <w:pPr>
      <w:pStyle w:val="Corpsdetexte"/>
      <w:spacing w:line="14" w:lineRule="auto"/>
      <w:rPr>
        <w:sz w:val="20"/>
      </w:rPr>
    </w:pPr>
    <w:r>
      <w:rPr>
        <w:noProof/>
      </w:rPr>
      <w:drawing>
        <wp:anchor distT="0" distB="0" distL="0" distR="0" simplePos="0" relativeHeight="487502336" behindDoc="1" locked="0" layoutInCell="1" allowOverlap="1" wp14:anchorId="2309E377" wp14:editId="4D681BCE">
          <wp:simplePos x="0" y="0"/>
          <wp:positionH relativeFrom="page">
            <wp:posOffset>953395</wp:posOffset>
          </wp:positionH>
          <wp:positionV relativeFrom="page">
            <wp:posOffset>463104</wp:posOffset>
          </wp:positionV>
          <wp:extent cx="869736" cy="322187"/>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869736" cy="322187"/>
                  </a:xfrm>
                  <a:prstGeom prst="rect">
                    <a:avLst/>
                  </a:prstGeom>
                </pic:spPr>
              </pic:pic>
            </a:graphicData>
          </a:graphic>
        </wp:anchor>
      </w:drawing>
    </w:r>
    <w:r>
      <w:rPr>
        <w:noProof/>
      </w:rPr>
      <mc:AlternateContent>
        <mc:Choice Requires="wps">
          <w:drawing>
            <wp:anchor distT="0" distB="0" distL="0" distR="0" simplePos="0" relativeHeight="487502848" behindDoc="1" locked="0" layoutInCell="1" allowOverlap="1" wp14:anchorId="2DFF83EE" wp14:editId="3E750FFC">
              <wp:simplePos x="0" y="0"/>
              <wp:positionH relativeFrom="page">
                <wp:posOffset>900683</wp:posOffset>
              </wp:positionH>
              <wp:positionV relativeFrom="page">
                <wp:posOffset>1030224</wp:posOffset>
              </wp:positionV>
              <wp:extent cx="5759450"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9525"/>
                      </a:xfrm>
                      <a:custGeom>
                        <a:avLst/>
                        <a:gdLst/>
                        <a:ahLst/>
                        <a:cxnLst/>
                        <a:rect l="l" t="t" r="r" b="b"/>
                        <a:pathLst>
                          <a:path w="5759450" h="9525">
                            <a:moveTo>
                              <a:pt x="5759196" y="9143"/>
                            </a:moveTo>
                            <a:lnTo>
                              <a:pt x="0" y="9143"/>
                            </a:lnTo>
                            <a:lnTo>
                              <a:pt x="0" y="0"/>
                            </a:lnTo>
                            <a:lnTo>
                              <a:pt x="5759196" y="0"/>
                            </a:lnTo>
                            <a:lnTo>
                              <a:pt x="575919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A5C3E9" id="Graphic 11" o:spid="_x0000_s1026" style="position:absolute;margin-left:70.9pt;margin-top:81.1pt;width:453.5pt;height:.75pt;z-index:-15813632;visibility:visible;mso-wrap-style:square;mso-wrap-distance-left:0;mso-wrap-distance-top:0;mso-wrap-distance-right:0;mso-wrap-distance-bottom:0;mso-position-horizontal:absolute;mso-position-horizontal-relative:page;mso-position-vertical:absolute;mso-position-vertical-relative:page;v-text-anchor:top" coordsize="5759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6qIwIAAMAEAAAOAAAAZHJzL2Uyb0RvYy54bWysVMFu2zAMvQ/YPwi6L06ypmuMOMXQosOA&#10;oivQDDsrshwbk0WNUmLn70fJVuptl2GYDzJlPlGPj6Q3t32r2Umha8AUfDGbc6aMhLIxh4J/3T28&#10;u+HMeWFKocGogp+V47fbt282nc3VEmrQpUJGQYzLO1vw2nubZ5mTtWqFm4FVhpwVYCs8bfGQlSg6&#10;it7qbDmfX2cdYGkRpHKOvt4PTr6N8atKSf+lqpzyTBecuPm4Ylz3Yc22G5EfUNi6kSMN8Q8sWtEY&#10;uvQS6l54wY7Y/BGqbSSCg8rPJLQZVFUjVcyBslnMf8vmpRZWxVxIHGcvMrn/F1Y+nV7sMwbqzj6C&#10;/O5IkayzLr94wsaNmL7CNmCJOOujiueLiqr3TNLH1YfV+mpFYkvyrVfLVRA5E3k6K4/Of1IQ44jT&#10;o/NDDcpkiTpZsjfJRKpkqKGONfScUQ2RM6rhfqihFT6cC+SCyboJkXrkEZwtnNQOIsyHFALbxfqa&#10;s0B2cfV+JPsK02YKp7R+BSZ3etsYdYDF9qLMky+9B8z05r9HTjimcFKDU4PGIfUo9kUOun4quAPd&#10;lA+N1kEBh4f9nUZ2EmE64jOmP4HFZhjqHzphD+X5GVlHI1Nw9+MoUHGmPxvqyTBfycBk7JOBXt9B&#10;nMIoPjq/678JtMySWXBP7fMEqeNFnjqD+AfAgA0nDXw8eqia0DaR28Bo3NCYxPzHkQ5zON1H1OuP&#10;Z/sTAAD//wMAUEsDBBQABgAIAAAAIQAnq+5u3gAAAAwBAAAPAAAAZHJzL2Rvd25yZXYueG1sTI9B&#10;T4NAEIXvJv6HzZh4swvYIEGWpjXx2qTYRI9bdgSUnSXs0mJ/vcNJb/PevLz5ptjMthdnHH3nSEG8&#10;ikAg1c501Cg4vr0+ZCB80GR07wgV/KCHTXl7U+jcuAsd8FyFRnAJ+VwraEMYcil93aLVfuUGJN59&#10;utHqwHJspBn1hcttL5MoSqXVHfGFVg/40mL9XU1Wwbx9pymZIrvb79LDx3X/FWfVVan7u3n7DCLg&#10;HP7CsOAzOpTMdHITGS961uuY0QMPaZKAWBLROmPrtFiPTyDLQv5/ovwFAAD//wMAUEsBAi0AFAAG&#10;AAgAAAAhALaDOJL+AAAA4QEAABMAAAAAAAAAAAAAAAAAAAAAAFtDb250ZW50X1R5cGVzXS54bWxQ&#10;SwECLQAUAAYACAAAACEAOP0h/9YAAACUAQAACwAAAAAAAAAAAAAAAAAvAQAAX3JlbHMvLnJlbHNQ&#10;SwECLQAUAAYACAAAACEAkeruqiMCAADABAAADgAAAAAAAAAAAAAAAAAuAgAAZHJzL2Uyb0RvYy54&#10;bWxQSwECLQAUAAYACAAAACEAJ6vubt4AAAAMAQAADwAAAAAAAAAAAAAAAAB9BAAAZHJzL2Rvd25y&#10;ZXYueG1sUEsFBgAAAAAEAAQA8wAAAIgFAAAAAA==&#10;" path="m5759196,9143l,9143,,,5759196,r,9143xe" fillcolor="black" stroked="f">
              <v:path arrowok="t"/>
              <w10:wrap anchorx="page" anchory="page"/>
            </v:shape>
          </w:pict>
        </mc:Fallback>
      </mc:AlternateContent>
    </w:r>
    <w:r>
      <w:rPr>
        <w:noProof/>
      </w:rPr>
      <mc:AlternateContent>
        <mc:Choice Requires="wps">
          <w:drawing>
            <wp:anchor distT="0" distB="0" distL="0" distR="0" simplePos="0" relativeHeight="487503360" behindDoc="1" locked="0" layoutInCell="1" allowOverlap="1" wp14:anchorId="2BF31E2D" wp14:editId="28D95FD8">
              <wp:simplePos x="0" y="0"/>
              <wp:positionH relativeFrom="page">
                <wp:posOffset>4686373</wp:posOffset>
              </wp:positionH>
              <wp:positionV relativeFrom="page">
                <wp:posOffset>897123</wp:posOffset>
              </wp:positionV>
              <wp:extent cx="1985010" cy="16573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165735"/>
                      </a:xfrm>
                      <a:prstGeom prst="rect">
                        <a:avLst/>
                      </a:prstGeom>
                    </wps:spPr>
                    <wps:txbx>
                      <w:txbxContent>
                        <w:p w14:paraId="4785AA9A" w14:textId="77777777" w:rsidR="005378F3" w:rsidRDefault="008C59A1">
                          <w:pPr>
                            <w:spacing w:line="245" w:lineRule="exact"/>
                            <w:ind w:left="20"/>
                            <w:rPr>
                              <w:b/>
                            </w:rPr>
                          </w:pPr>
                          <w:r>
                            <w:rPr>
                              <w:b/>
                              <w:smallCaps/>
                            </w:rPr>
                            <w:t>Annexe</w:t>
                          </w:r>
                          <w:r>
                            <w:rPr>
                              <w:b/>
                              <w:smallCaps/>
                              <w:spacing w:val="-3"/>
                            </w:rPr>
                            <w:t xml:space="preserve"> </w:t>
                          </w:r>
                          <w:r>
                            <w:rPr>
                              <w:b/>
                              <w:smallCaps/>
                            </w:rPr>
                            <w:t>IV</w:t>
                          </w:r>
                          <w:r>
                            <w:rPr>
                              <w:b/>
                              <w:smallCaps/>
                              <w:spacing w:val="-10"/>
                            </w:rPr>
                            <w:t xml:space="preserve"> </w:t>
                          </w:r>
                          <w:r>
                            <w:rPr>
                              <w:b/>
                              <w:smallCaps/>
                            </w:rPr>
                            <w:t>–</w:t>
                          </w:r>
                          <w:r>
                            <w:rPr>
                              <w:b/>
                              <w:smallCaps/>
                              <w:spacing w:val="-10"/>
                            </w:rPr>
                            <w:t xml:space="preserve"> </w:t>
                          </w:r>
                          <w:r>
                            <w:rPr>
                              <w:b/>
                              <w:smallCaps/>
                            </w:rPr>
                            <w:t>Contrat</w:t>
                          </w:r>
                          <w:r>
                            <w:rPr>
                              <w:b/>
                              <w:smallCaps/>
                              <w:spacing w:val="-3"/>
                            </w:rPr>
                            <w:t xml:space="preserve"> </w:t>
                          </w:r>
                          <w:r>
                            <w:rPr>
                              <w:b/>
                              <w:smallCaps/>
                            </w:rPr>
                            <w:t>de</w:t>
                          </w:r>
                          <w:r>
                            <w:rPr>
                              <w:b/>
                              <w:smallCaps/>
                              <w:spacing w:val="-1"/>
                            </w:rPr>
                            <w:t xml:space="preserve"> </w:t>
                          </w:r>
                          <w:r>
                            <w:rPr>
                              <w:b/>
                              <w:smallCaps/>
                              <w:spacing w:val="-2"/>
                            </w:rPr>
                            <w:t>subvention</w:t>
                          </w:r>
                        </w:p>
                      </w:txbxContent>
                    </wps:txbx>
                    <wps:bodyPr wrap="square" lIns="0" tIns="0" rIns="0" bIns="0" rtlCol="0">
                      <a:noAutofit/>
                    </wps:bodyPr>
                  </wps:wsp>
                </a:graphicData>
              </a:graphic>
            </wp:anchor>
          </w:drawing>
        </mc:Choice>
        <mc:Fallback>
          <w:pict>
            <v:shapetype w14:anchorId="2BF31E2D" id="_x0000_t202" coordsize="21600,21600" o:spt="202" path="m,l,21600r21600,l21600,xe">
              <v:stroke joinstyle="miter"/>
              <v:path gradientshapeok="t" o:connecttype="rect"/>
            </v:shapetype>
            <v:shape id="Textbox 12" o:spid="_x0000_s1029" type="#_x0000_t202" style="position:absolute;margin-left:369pt;margin-top:70.65pt;width:156.3pt;height:13.05pt;z-index:-1581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ummAEAACIDAAAOAAAAZHJzL2Uyb0RvYy54bWysUsGO0zAQvSPxD5bvNG1RlyVqugJWIKQV&#10;rLTsB7iO3VjEHjPjNunfM3bTFsFtxWU89oyf33vj9d3oe3EwSA5CIxezuRQmaGhd2DXy+cfnN7dS&#10;UFKhVT0E08ijIXm3ef1qPcTaLKGDvjUoGCRQPcRGdinFuqpId8YrmkE0gYsW0KvEW9xVLaqB0X1f&#10;Lefzm2oAbCOCNkR8en8qyk3Bt9bo9N1aMkn0jWRuqUQscZtjtVmreocqdk5PNNQLWHjlAj96gbpX&#10;SYk9un+gvNMIBDbNNPgKrHXaFA2sZjH/S81Tp6IpWtgciheb6P/B6m+Hp/iIIo0fYeQBFhEUH0D/&#10;JPamGiLVU0/2lGri7ix0tOjzyhIEX2Rvjxc/zZiEzmjvb1esSgrNtcXN6t3bVTa8ut6OSOmLAS9y&#10;0kjkeRUG6vBA6dR6bpnInN7PTNK4HYVrG7nMoPlkC+2RtQw8zkbSr71CI0X/NbBfefbnBM/J9pxg&#10;6j9B+SFZUoAP+wTWFQJX3IkAD6JImD5NnvSf+9J1/dqb3wAAAP//AwBQSwMEFAAGAAgAAAAhAHf8&#10;moThAAAADAEAAA8AAABkcnMvZG93bnJldi54bWxMj8FOwzAQRO9I/IO1SNyoXVrSEuJUFYITEiIN&#10;B45OvE2ixusQu234e7YnuO1oRrNvss3kenHCMXSeNMxnCgRS7W1HjYbP8vVuDSJEQ9b0nlDDDwbY&#10;5NdXmUmtP1OBp11sBJdQSI2GNsYhlTLULToTZn5AYm/vR2ciy7GRdjRnLne9vFcqkc50xB9aM+Bz&#10;i/Vhd3Qatl9UvHTf79VHsS+6snxU9JYctL69mbZPICJO8S8MF3xGh5yZKn8kG0SvYbVY85bIxnK+&#10;AHFJqAeVgKj4SlZLkHkm/4/IfwEAAP//AwBQSwECLQAUAAYACAAAACEAtoM4kv4AAADhAQAAEwAA&#10;AAAAAAAAAAAAAAAAAAAAW0NvbnRlbnRfVHlwZXNdLnhtbFBLAQItABQABgAIAAAAIQA4/SH/1gAA&#10;AJQBAAALAAAAAAAAAAAAAAAAAC8BAABfcmVscy8ucmVsc1BLAQItABQABgAIAAAAIQCbeSummAEA&#10;ACIDAAAOAAAAAAAAAAAAAAAAAC4CAABkcnMvZTJvRG9jLnhtbFBLAQItABQABgAIAAAAIQB3/JqE&#10;4QAAAAwBAAAPAAAAAAAAAAAAAAAAAPIDAABkcnMvZG93bnJldi54bWxQSwUGAAAAAAQABADzAAAA&#10;AAUAAAAA&#10;" filled="f" stroked="f">
              <v:textbox inset="0,0,0,0">
                <w:txbxContent>
                  <w:p w14:paraId="4785AA9A" w14:textId="77777777" w:rsidR="005378F3" w:rsidRDefault="008C59A1">
                    <w:pPr>
                      <w:spacing w:line="245" w:lineRule="exact"/>
                      <w:ind w:left="20"/>
                      <w:rPr>
                        <w:b/>
                      </w:rPr>
                    </w:pPr>
                    <w:r>
                      <w:rPr>
                        <w:b/>
                        <w:smallCaps/>
                      </w:rPr>
                      <w:t>Annexe</w:t>
                    </w:r>
                    <w:r>
                      <w:rPr>
                        <w:b/>
                        <w:smallCaps/>
                        <w:spacing w:val="-3"/>
                      </w:rPr>
                      <w:t xml:space="preserve"> </w:t>
                    </w:r>
                    <w:r>
                      <w:rPr>
                        <w:b/>
                        <w:smallCaps/>
                      </w:rPr>
                      <w:t>IV</w:t>
                    </w:r>
                    <w:r>
                      <w:rPr>
                        <w:b/>
                        <w:smallCaps/>
                        <w:spacing w:val="-10"/>
                      </w:rPr>
                      <w:t xml:space="preserve"> </w:t>
                    </w:r>
                    <w:r>
                      <w:rPr>
                        <w:b/>
                        <w:smallCaps/>
                      </w:rPr>
                      <w:t>–</w:t>
                    </w:r>
                    <w:r>
                      <w:rPr>
                        <w:b/>
                        <w:smallCaps/>
                        <w:spacing w:val="-10"/>
                      </w:rPr>
                      <w:t xml:space="preserve"> </w:t>
                    </w:r>
                    <w:r>
                      <w:rPr>
                        <w:b/>
                        <w:smallCaps/>
                      </w:rPr>
                      <w:t>Contrat</w:t>
                    </w:r>
                    <w:r>
                      <w:rPr>
                        <w:b/>
                        <w:smallCaps/>
                        <w:spacing w:val="-3"/>
                      </w:rPr>
                      <w:t xml:space="preserve"> </w:t>
                    </w:r>
                    <w:r>
                      <w:rPr>
                        <w:b/>
                        <w:smallCaps/>
                      </w:rPr>
                      <w:t>de</w:t>
                    </w:r>
                    <w:r>
                      <w:rPr>
                        <w:b/>
                        <w:smallCaps/>
                        <w:spacing w:val="-1"/>
                      </w:rPr>
                      <w:t xml:space="preserve"> </w:t>
                    </w:r>
                    <w:r>
                      <w:rPr>
                        <w:b/>
                        <w:smallCaps/>
                        <w:spacing w:val="-2"/>
                      </w:rPr>
                      <w:t>subvention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E05DC" w14:textId="77777777" w:rsidR="005378F3" w:rsidRDefault="008C59A1">
    <w:pPr>
      <w:pStyle w:val="Corpsdetexte"/>
      <w:spacing w:line="14" w:lineRule="auto"/>
      <w:rPr>
        <w:sz w:val="20"/>
      </w:rPr>
    </w:pPr>
    <w:r>
      <w:rPr>
        <w:noProof/>
      </w:rPr>
      <w:drawing>
        <wp:anchor distT="0" distB="0" distL="0" distR="0" simplePos="0" relativeHeight="487504896" behindDoc="1" locked="0" layoutInCell="1" allowOverlap="1" wp14:anchorId="52392E55" wp14:editId="76B35C60">
          <wp:simplePos x="0" y="0"/>
          <wp:positionH relativeFrom="page">
            <wp:posOffset>953395</wp:posOffset>
          </wp:positionH>
          <wp:positionV relativeFrom="page">
            <wp:posOffset>463104</wp:posOffset>
          </wp:positionV>
          <wp:extent cx="869736" cy="322187"/>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869736" cy="322187"/>
                  </a:xfrm>
                  <a:prstGeom prst="rect">
                    <a:avLst/>
                  </a:prstGeom>
                </pic:spPr>
              </pic:pic>
            </a:graphicData>
          </a:graphic>
        </wp:anchor>
      </w:drawing>
    </w:r>
    <w:r>
      <w:rPr>
        <w:noProof/>
      </w:rPr>
      <mc:AlternateContent>
        <mc:Choice Requires="wps">
          <w:drawing>
            <wp:anchor distT="0" distB="0" distL="0" distR="0" simplePos="0" relativeHeight="487505408" behindDoc="1" locked="0" layoutInCell="1" allowOverlap="1" wp14:anchorId="59EBC57C" wp14:editId="45041491">
              <wp:simplePos x="0" y="0"/>
              <wp:positionH relativeFrom="page">
                <wp:posOffset>900683</wp:posOffset>
              </wp:positionH>
              <wp:positionV relativeFrom="page">
                <wp:posOffset>1030224</wp:posOffset>
              </wp:positionV>
              <wp:extent cx="5759450" cy="95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9450" cy="9525"/>
                      </a:xfrm>
                      <a:custGeom>
                        <a:avLst/>
                        <a:gdLst/>
                        <a:ahLst/>
                        <a:cxnLst/>
                        <a:rect l="l" t="t" r="r" b="b"/>
                        <a:pathLst>
                          <a:path w="5759450" h="9525">
                            <a:moveTo>
                              <a:pt x="5759196" y="9143"/>
                            </a:moveTo>
                            <a:lnTo>
                              <a:pt x="0" y="9143"/>
                            </a:lnTo>
                            <a:lnTo>
                              <a:pt x="0" y="0"/>
                            </a:lnTo>
                            <a:lnTo>
                              <a:pt x="5759196" y="0"/>
                            </a:lnTo>
                            <a:lnTo>
                              <a:pt x="5759196"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F5993" id="Graphic 16" o:spid="_x0000_s1026" style="position:absolute;margin-left:70.9pt;margin-top:81.1pt;width:453.5pt;height:.75pt;z-index:-15811072;visibility:visible;mso-wrap-style:square;mso-wrap-distance-left:0;mso-wrap-distance-top:0;mso-wrap-distance-right:0;mso-wrap-distance-bottom:0;mso-position-horizontal:absolute;mso-position-horizontal-relative:page;mso-position-vertical:absolute;mso-position-vertical-relative:page;v-text-anchor:top" coordsize="5759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u6qIwIAAMAEAAAOAAAAZHJzL2Uyb0RvYy54bWysVMFu2zAMvQ/YPwi6L06ypmuMOMXQosOA&#10;oivQDDsrshwbk0WNUmLn70fJVuptl2GYDzJlPlGPj6Q3t32r2Umha8AUfDGbc6aMhLIxh4J/3T28&#10;u+HMeWFKocGogp+V47fbt282nc3VEmrQpUJGQYzLO1vw2nubZ5mTtWqFm4FVhpwVYCs8bfGQlSg6&#10;it7qbDmfX2cdYGkRpHKOvt4PTr6N8atKSf+lqpzyTBecuPm4Ylz3Yc22G5EfUNi6kSMN8Q8sWtEY&#10;uvQS6l54wY7Y/BGqbSSCg8rPJLQZVFUjVcyBslnMf8vmpRZWxVxIHGcvMrn/F1Y+nV7sMwbqzj6C&#10;/O5IkayzLr94wsaNmL7CNmCJOOujiueLiqr3TNLH1YfV+mpFYkvyrVfLVRA5E3k6K4/Of1IQ44jT&#10;o/NDDcpkiTpZsjfJRKpkqKGONfScUQ2RM6rhfqihFT6cC+SCyboJkXrkEZwtnNQOIsyHFALbxfqa&#10;s0B2cfV+JPsK02YKp7R+BSZ3etsYdYDF9qLMky+9B8z05r9HTjimcFKDU4PGIfUo9kUOun4quAPd&#10;lA+N1kEBh4f9nUZ2EmE64jOmP4HFZhjqHzphD+X5GVlHI1Nw9+MoUHGmPxvqyTBfycBk7JOBXt9B&#10;nMIoPjq/678JtMySWXBP7fMEqeNFnjqD+AfAgA0nDXw8eqia0DaR28Bo3NCYxPzHkQ5zON1H1OuP&#10;Z/sTAAD//wMAUEsDBBQABgAIAAAAIQAnq+5u3gAAAAwBAAAPAAAAZHJzL2Rvd25yZXYueG1sTI9B&#10;T4NAEIXvJv6HzZh4swvYIEGWpjXx2qTYRI9bdgSUnSXs0mJ/vcNJb/PevLz5ptjMthdnHH3nSEG8&#10;ikAg1c501Cg4vr0+ZCB80GR07wgV/KCHTXl7U+jcuAsd8FyFRnAJ+VwraEMYcil93aLVfuUGJN59&#10;utHqwHJspBn1hcttL5MoSqXVHfGFVg/40mL9XU1Wwbx9pymZIrvb79LDx3X/FWfVVan7u3n7DCLg&#10;HP7CsOAzOpTMdHITGS961uuY0QMPaZKAWBLROmPrtFiPTyDLQv5/ovwFAAD//wMAUEsBAi0AFAAG&#10;AAgAAAAhALaDOJL+AAAA4QEAABMAAAAAAAAAAAAAAAAAAAAAAFtDb250ZW50X1R5cGVzXS54bWxQ&#10;SwECLQAUAAYACAAAACEAOP0h/9YAAACUAQAACwAAAAAAAAAAAAAAAAAvAQAAX3JlbHMvLnJlbHNQ&#10;SwECLQAUAAYACAAAACEAkeruqiMCAADABAAADgAAAAAAAAAAAAAAAAAuAgAAZHJzL2Uyb0RvYy54&#10;bWxQSwECLQAUAAYACAAAACEAJ6vubt4AAAAMAQAADwAAAAAAAAAAAAAAAAB9BAAAZHJzL2Rvd25y&#10;ZXYueG1sUEsFBgAAAAAEAAQA8wAAAIgFAAAAAA==&#10;" path="m5759196,9143l,9143,,,5759196,r,9143xe" fillcolor="black" stroked="f">
              <v:path arrowok="t"/>
              <w10:wrap anchorx="page" anchory="page"/>
            </v:shape>
          </w:pict>
        </mc:Fallback>
      </mc:AlternateContent>
    </w:r>
    <w:r>
      <w:rPr>
        <w:noProof/>
      </w:rPr>
      <mc:AlternateContent>
        <mc:Choice Requires="wps">
          <w:drawing>
            <wp:anchor distT="0" distB="0" distL="0" distR="0" simplePos="0" relativeHeight="487505920" behindDoc="1" locked="0" layoutInCell="1" allowOverlap="1" wp14:anchorId="4895D571" wp14:editId="372A36EE">
              <wp:simplePos x="0" y="0"/>
              <wp:positionH relativeFrom="page">
                <wp:posOffset>4686373</wp:posOffset>
              </wp:positionH>
              <wp:positionV relativeFrom="page">
                <wp:posOffset>897123</wp:posOffset>
              </wp:positionV>
              <wp:extent cx="19850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010" cy="165735"/>
                      </a:xfrm>
                      <a:prstGeom prst="rect">
                        <a:avLst/>
                      </a:prstGeom>
                    </wps:spPr>
                    <wps:txbx>
                      <w:txbxContent>
                        <w:p w14:paraId="6502CD08" w14:textId="77777777" w:rsidR="005378F3" w:rsidRDefault="008C59A1">
                          <w:pPr>
                            <w:spacing w:line="245" w:lineRule="exact"/>
                            <w:ind w:left="20"/>
                            <w:rPr>
                              <w:b/>
                            </w:rPr>
                          </w:pPr>
                          <w:r>
                            <w:rPr>
                              <w:b/>
                              <w:smallCaps/>
                            </w:rPr>
                            <w:t>Annexe</w:t>
                          </w:r>
                          <w:r>
                            <w:rPr>
                              <w:b/>
                              <w:smallCaps/>
                              <w:spacing w:val="-3"/>
                            </w:rPr>
                            <w:t xml:space="preserve"> </w:t>
                          </w:r>
                          <w:r>
                            <w:rPr>
                              <w:b/>
                              <w:smallCaps/>
                            </w:rPr>
                            <w:t>IV</w:t>
                          </w:r>
                          <w:r>
                            <w:rPr>
                              <w:b/>
                              <w:smallCaps/>
                              <w:spacing w:val="-10"/>
                            </w:rPr>
                            <w:t xml:space="preserve"> </w:t>
                          </w:r>
                          <w:r>
                            <w:rPr>
                              <w:b/>
                              <w:smallCaps/>
                            </w:rPr>
                            <w:t>–</w:t>
                          </w:r>
                          <w:r>
                            <w:rPr>
                              <w:b/>
                              <w:smallCaps/>
                              <w:spacing w:val="-10"/>
                            </w:rPr>
                            <w:t xml:space="preserve"> </w:t>
                          </w:r>
                          <w:r>
                            <w:rPr>
                              <w:b/>
                              <w:smallCaps/>
                            </w:rPr>
                            <w:t>Contrat</w:t>
                          </w:r>
                          <w:r>
                            <w:rPr>
                              <w:b/>
                              <w:smallCaps/>
                              <w:spacing w:val="-3"/>
                            </w:rPr>
                            <w:t xml:space="preserve"> </w:t>
                          </w:r>
                          <w:r>
                            <w:rPr>
                              <w:b/>
                              <w:smallCaps/>
                            </w:rPr>
                            <w:t>de</w:t>
                          </w:r>
                          <w:r>
                            <w:rPr>
                              <w:b/>
                              <w:smallCaps/>
                              <w:spacing w:val="-1"/>
                            </w:rPr>
                            <w:t xml:space="preserve"> </w:t>
                          </w:r>
                          <w:r>
                            <w:rPr>
                              <w:b/>
                              <w:smallCaps/>
                              <w:spacing w:val="-2"/>
                            </w:rPr>
                            <w:t>subvention</w:t>
                          </w:r>
                        </w:p>
                      </w:txbxContent>
                    </wps:txbx>
                    <wps:bodyPr wrap="square" lIns="0" tIns="0" rIns="0" bIns="0" rtlCol="0">
                      <a:noAutofit/>
                    </wps:bodyPr>
                  </wps:wsp>
                </a:graphicData>
              </a:graphic>
            </wp:anchor>
          </w:drawing>
        </mc:Choice>
        <mc:Fallback>
          <w:pict>
            <v:shapetype w14:anchorId="4895D571" id="_x0000_t202" coordsize="21600,21600" o:spt="202" path="m,l,21600r21600,l21600,xe">
              <v:stroke joinstyle="miter"/>
              <v:path gradientshapeok="t" o:connecttype="rect"/>
            </v:shapetype>
            <v:shape id="Textbox 17" o:spid="_x0000_s1031" type="#_x0000_t202" style="position:absolute;margin-left:369pt;margin-top:70.65pt;width:156.3pt;height:13.05pt;z-index:-1581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BYmAEAACIDAAAOAAAAZHJzL2Uyb0RvYy54bWysUsFuEzEQvSP1Hyzfm00KKWWVTQVUIKQK&#10;kAof4HjtrNW1x8w42c3fM3Y2CYIb6mU89oyf33vj1f3oe7E3SA5CIxezuRQmaGhd2Dby549P13dS&#10;UFKhVT0E08iDIXm/vnq1GmJtbqCDvjUoGCRQPcRGdinFuqpId8YrmkE0gYsW0KvEW9xWLaqB0X1f&#10;3cznt9UA2EYEbYj49OFYlOuCb63R6Zu1ZJLoG8ncUolY4ibHar1S9RZV7JyeaKj/YOGVC/zoGepB&#10;JSV26P6B8k4jENg00+ArsNZpUzSwmsX8LzVPnYqmaGFzKJ5topeD1V/3T/E7ijR+gJEHWERQfAT9&#10;TOxNNUSqp57sKdXE3VnoaNHnlSUIvsjeHs5+mjEJndHe3S1ZlRSaa4vb5dvXy2x4dbkdkdJnA17k&#10;pJHI8yoM1P6R0rH11DKROb6fmaRxMwrXNvJNBs0nG2gPrGXgcTaSfu0UGin6L4H9yrM/JXhKNqcE&#10;U/8Ryg/JkgK83yWwrhC44E4EeBBFwvRp8qT/3Jeuy9de/wYAAP//AwBQSwMEFAAGAAgAAAAhAHf8&#10;moThAAAADAEAAA8AAABkcnMvZG93bnJldi54bWxMj8FOwzAQRO9I/IO1SNyoXVrSEuJUFYITEiIN&#10;B45OvE2ixusQu234e7YnuO1oRrNvss3kenHCMXSeNMxnCgRS7W1HjYbP8vVuDSJEQ9b0nlDDDwbY&#10;5NdXmUmtP1OBp11sBJdQSI2GNsYhlTLULToTZn5AYm/vR2ciy7GRdjRnLne9vFcqkc50xB9aM+Bz&#10;i/Vhd3Qatl9UvHTf79VHsS+6snxU9JYctL69mbZPICJO8S8MF3xGh5yZKn8kG0SvYbVY85bIxnK+&#10;AHFJqAeVgKj4SlZLkHkm/4/IfwEAAP//AwBQSwECLQAUAAYACAAAACEAtoM4kv4AAADhAQAAEwAA&#10;AAAAAAAAAAAAAAAAAAAAW0NvbnRlbnRfVHlwZXNdLnhtbFBLAQItABQABgAIAAAAIQA4/SH/1gAA&#10;AJQBAAALAAAAAAAAAAAAAAAAAC8BAABfcmVscy8ucmVsc1BLAQItABQABgAIAAAAIQBIrrBYmAEA&#10;ACIDAAAOAAAAAAAAAAAAAAAAAC4CAABkcnMvZTJvRG9jLnhtbFBLAQItABQABgAIAAAAIQB3/JqE&#10;4QAAAAwBAAAPAAAAAAAAAAAAAAAAAPIDAABkcnMvZG93bnJldi54bWxQSwUGAAAAAAQABADzAAAA&#10;AAUAAAAA&#10;" filled="f" stroked="f">
              <v:textbox inset="0,0,0,0">
                <w:txbxContent>
                  <w:p w14:paraId="6502CD08" w14:textId="77777777" w:rsidR="005378F3" w:rsidRDefault="008C59A1">
                    <w:pPr>
                      <w:spacing w:line="245" w:lineRule="exact"/>
                      <w:ind w:left="20"/>
                      <w:rPr>
                        <w:b/>
                      </w:rPr>
                    </w:pPr>
                    <w:r>
                      <w:rPr>
                        <w:b/>
                        <w:smallCaps/>
                      </w:rPr>
                      <w:t>Annexe</w:t>
                    </w:r>
                    <w:r>
                      <w:rPr>
                        <w:b/>
                        <w:smallCaps/>
                        <w:spacing w:val="-3"/>
                      </w:rPr>
                      <w:t xml:space="preserve"> </w:t>
                    </w:r>
                    <w:r>
                      <w:rPr>
                        <w:b/>
                        <w:smallCaps/>
                      </w:rPr>
                      <w:t>IV</w:t>
                    </w:r>
                    <w:r>
                      <w:rPr>
                        <w:b/>
                        <w:smallCaps/>
                        <w:spacing w:val="-10"/>
                      </w:rPr>
                      <w:t xml:space="preserve"> </w:t>
                    </w:r>
                    <w:r>
                      <w:rPr>
                        <w:b/>
                        <w:smallCaps/>
                      </w:rPr>
                      <w:t>–</w:t>
                    </w:r>
                    <w:r>
                      <w:rPr>
                        <w:b/>
                        <w:smallCaps/>
                        <w:spacing w:val="-10"/>
                      </w:rPr>
                      <w:t xml:space="preserve"> </w:t>
                    </w:r>
                    <w:r>
                      <w:rPr>
                        <w:b/>
                        <w:smallCaps/>
                      </w:rPr>
                      <w:t>Contrat</w:t>
                    </w:r>
                    <w:r>
                      <w:rPr>
                        <w:b/>
                        <w:smallCaps/>
                        <w:spacing w:val="-3"/>
                      </w:rPr>
                      <w:t xml:space="preserve"> </w:t>
                    </w:r>
                    <w:r>
                      <w:rPr>
                        <w:b/>
                        <w:smallCaps/>
                      </w:rPr>
                      <w:t>de</w:t>
                    </w:r>
                    <w:r>
                      <w:rPr>
                        <w:b/>
                        <w:smallCaps/>
                        <w:spacing w:val="-1"/>
                      </w:rPr>
                      <w:t xml:space="preserve"> </w:t>
                    </w:r>
                    <w:r>
                      <w:rPr>
                        <w:b/>
                        <w:smallCaps/>
                        <w:spacing w:val="-2"/>
                      </w:rPr>
                      <w:t>subvention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1FC9"/>
    <w:multiLevelType w:val="hybridMultilevel"/>
    <w:tmpl w:val="34BC8512"/>
    <w:lvl w:ilvl="0" w:tplc="7F4C16C4">
      <w:start w:val="1"/>
      <w:numFmt w:val="decimal"/>
      <w:lvlText w:val="%1."/>
      <w:lvlJc w:val="left"/>
      <w:pPr>
        <w:ind w:left="501" w:hanging="360"/>
        <w:jc w:val="left"/>
      </w:pPr>
      <w:rPr>
        <w:rFonts w:ascii="Calibri" w:eastAsia="Calibri" w:hAnsi="Calibri" w:cs="Calibri" w:hint="default"/>
        <w:b w:val="0"/>
        <w:bCs w:val="0"/>
        <w:i w:val="0"/>
        <w:iCs w:val="0"/>
        <w:spacing w:val="0"/>
        <w:w w:val="100"/>
        <w:sz w:val="22"/>
        <w:szCs w:val="22"/>
        <w:lang w:val="fr-FR" w:eastAsia="en-US" w:bidi="ar-SA"/>
      </w:rPr>
    </w:lvl>
    <w:lvl w:ilvl="1" w:tplc="E3DCFB86">
      <w:start w:val="1"/>
      <w:numFmt w:val="lowerLetter"/>
      <w:lvlText w:val="%2)"/>
      <w:lvlJc w:val="left"/>
      <w:pPr>
        <w:ind w:left="1286" w:hanging="360"/>
        <w:jc w:val="left"/>
      </w:pPr>
      <w:rPr>
        <w:rFonts w:ascii="Calibri" w:eastAsia="Calibri" w:hAnsi="Calibri" w:cs="Calibri" w:hint="default"/>
        <w:b w:val="0"/>
        <w:bCs w:val="0"/>
        <w:i w:val="0"/>
        <w:iCs w:val="0"/>
        <w:spacing w:val="0"/>
        <w:w w:val="100"/>
        <w:sz w:val="22"/>
        <w:szCs w:val="22"/>
        <w:lang w:val="fr-FR" w:eastAsia="en-US" w:bidi="ar-SA"/>
      </w:rPr>
    </w:lvl>
    <w:lvl w:ilvl="2" w:tplc="0DC81C9C">
      <w:start w:val="1"/>
      <w:numFmt w:val="lowerRoman"/>
      <w:lvlText w:val="%3."/>
      <w:lvlJc w:val="left"/>
      <w:pPr>
        <w:ind w:left="1920" w:hanging="466"/>
        <w:jc w:val="right"/>
      </w:pPr>
      <w:rPr>
        <w:rFonts w:ascii="Calibri" w:eastAsia="Calibri" w:hAnsi="Calibri" w:cs="Calibri" w:hint="default"/>
        <w:b w:val="0"/>
        <w:bCs w:val="0"/>
        <w:i w:val="0"/>
        <w:iCs w:val="0"/>
        <w:spacing w:val="0"/>
        <w:w w:val="100"/>
        <w:sz w:val="22"/>
        <w:szCs w:val="22"/>
        <w:lang w:val="fr-FR" w:eastAsia="en-US" w:bidi="ar-SA"/>
      </w:rPr>
    </w:lvl>
    <w:lvl w:ilvl="3" w:tplc="F616347E">
      <w:numFmt w:val="bullet"/>
      <w:lvlText w:val="•"/>
      <w:lvlJc w:val="left"/>
      <w:pPr>
        <w:ind w:left="1920" w:hanging="466"/>
      </w:pPr>
      <w:rPr>
        <w:rFonts w:hint="default"/>
        <w:lang w:val="fr-FR" w:eastAsia="en-US" w:bidi="ar-SA"/>
      </w:rPr>
    </w:lvl>
    <w:lvl w:ilvl="4" w:tplc="48BE0D54">
      <w:numFmt w:val="bullet"/>
      <w:lvlText w:val="•"/>
      <w:lvlJc w:val="left"/>
      <w:pPr>
        <w:ind w:left="3003" w:hanging="466"/>
      </w:pPr>
      <w:rPr>
        <w:rFonts w:hint="default"/>
        <w:lang w:val="fr-FR" w:eastAsia="en-US" w:bidi="ar-SA"/>
      </w:rPr>
    </w:lvl>
    <w:lvl w:ilvl="5" w:tplc="B1C45862">
      <w:numFmt w:val="bullet"/>
      <w:lvlText w:val="•"/>
      <w:lvlJc w:val="left"/>
      <w:pPr>
        <w:ind w:left="4087" w:hanging="466"/>
      </w:pPr>
      <w:rPr>
        <w:rFonts w:hint="default"/>
        <w:lang w:val="fr-FR" w:eastAsia="en-US" w:bidi="ar-SA"/>
      </w:rPr>
    </w:lvl>
    <w:lvl w:ilvl="6" w:tplc="F9168B0A">
      <w:numFmt w:val="bullet"/>
      <w:lvlText w:val="•"/>
      <w:lvlJc w:val="left"/>
      <w:pPr>
        <w:ind w:left="5171" w:hanging="466"/>
      </w:pPr>
      <w:rPr>
        <w:rFonts w:hint="default"/>
        <w:lang w:val="fr-FR" w:eastAsia="en-US" w:bidi="ar-SA"/>
      </w:rPr>
    </w:lvl>
    <w:lvl w:ilvl="7" w:tplc="A1C0E158">
      <w:numFmt w:val="bullet"/>
      <w:lvlText w:val="•"/>
      <w:lvlJc w:val="left"/>
      <w:pPr>
        <w:ind w:left="6255" w:hanging="466"/>
      </w:pPr>
      <w:rPr>
        <w:rFonts w:hint="default"/>
        <w:lang w:val="fr-FR" w:eastAsia="en-US" w:bidi="ar-SA"/>
      </w:rPr>
    </w:lvl>
    <w:lvl w:ilvl="8" w:tplc="80EECEF4">
      <w:numFmt w:val="bullet"/>
      <w:lvlText w:val="•"/>
      <w:lvlJc w:val="left"/>
      <w:pPr>
        <w:ind w:left="7338" w:hanging="466"/>
      </w:pPr>
      <w:rPr>
        <w:rFonts w:hint="default"/>
        <w:lang w:val="fr-FR" w:eastAsia="en-US" w:bidi="ar-SA"/>
      </w:rPr>
    </w:lvl>
  </w:abstractNum>
  <w:num w:numId="1" w16cid:durableId="54691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F3"/>
    <w:rsid w:val="001060E3"/>
    <w:rsid w:val="005378F3"/>
    <w:rsid w:val="0078292D"/>
    <w:rsid w:val="008C59A1"/>
    <w:rsid w:val="00F6157C"/>
    <w:rsid w:val="00FD0D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8438"/>
  <w15:docId w15:val="{266297ED-CD8E-40C6-99EC-84CE4993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ind w:right="3"/>
      <w:jc w:val="center"/>
    </w:pPr>
    <w:rPr>
      <w:b/>
      <w:bCs/>
      <w:sz w:val="32"/>
      <w:szCs w:val="32"/>
    </w:rPr>
  </w:style>
  <w:style w:type="paragraph" w:styleId="Paragraphedeliste">
    <w:name w:val="List Paragraph"/>
    <w:basedOn w:val="Normal"/>
    <w:uiPriority w:val="1"/>
    <w:qFormat/>
    <w:pPr>
      <w:spacing w:before="142"/>
      <w:ind w:left="1351" w:right="21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worldbank.org/debar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1748</Words>
  <Characters>9618</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Pademe</dc:creator>
  <cp:lastModifiedBy>Papa Abdoulaye DEME</cp:lastModifiedBy>
  <cp:revision>2</cp:revision>
  <dcterms:created xsi:type="dcterms:W3CDTF">2024-10-09T10:13:00Z</dcterms:created>
  <dcterms:modified xsi:type="dcterms:W3CDTF">2024-10-09T10:13:00Z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2024-07-31T00:00:00Z</vt:filetime>
  </property>
  <property fmtid="{D5CDD505-2E9C-101B-9397-08002B2CF9AE}" pid="3" name="Producer">
    <vt:lpwstr>iLovePDF</vt:lpwstr>
  </property>
</Properties>
</file>