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22D6" w14:textId="5906D8DD" w:rsidR="005D0EF3" w:rsidRPr="00BB53B7" w:rsidRDefault="00806A4E" w:rsidP="005D0EF3">
      <w:pPr>
        <w:jc w:val="center"/>
        <w:rPr>
          <w:rFonts w:ascii="Ubuntu" w:hAnsi="Ubuntu" w:cs="Times"/>
          <w:b/>
          <w:bCs/>
          <w:color w:val="00B0F0"/>
          <w:sz w:val="44"/>
          <w:szCs w:val="44"/>
        </w:rPr>
      </w:pPr>
      <w:r w:rsidRPr="00BB53B7">
        <w:rPr>
          <w:rFonts w:ascii="Ubuntu" w:hAnsi="Ubuntu" w:cs="Times"/>
          <w:b/>
          <w:bCs/>
          <w:color w:val="00B0F0"/>
          <w:sz w:val="44"/>
          <w:szCs w:val="44"/>
        </w:rPr>
        <w:t>FICHE DE POSTE</w:t>
      </w:r>
    </w:p>
    <w:p w14:paraId="0D162983" w14:textId="77777777" w:rsidR="00806A4E" w:rsidRPr="0060669B" w:rsidRDefault="00806A4E">
      <w:pPr>
        <w:rPr>
          <w:rFonts w:ascii="Ubuntu" w:hAnsi="Ubuntu" w:cs="Times"/>
          <w:color w:val="000000"/>
        </w:rPr>
      </w:pPr>
    </w:p>
    <w:p w14:paraId="6E0CF693" w14:textId="4E96C085" w:rsidR="0060669B" w:rsidRPr="005D0EF3" w:rsidRDefault="0060669B" w:rsidP="005D0EF3">
      <w:pPr>
        <w:pStyle w:val="Paragraphedeliste"/>
        <w:numPr>
          <w:ilvl w:val="0"/>
          <w:numId w:val="13"/>
        </w:numPr>
        <w:rPr>
          <w:rFonts w:ascii="Ubuntu" w:hAnsi="Ubuntu" w:cs="Times"/>
          <w:i/>
          <w:iCs/>
        </w:rPr>
      </w:pPr>
      <w:r w:rsidRPr="005D0EF3">
        <w:rPr>
          <w:rFonts w:ascii="Ubuntu" w:hAnsi="Ubuntu" w:cs="Times"/>
          <w:b/>
          <w:bCs/>
        </w:rPr>
        <w:t>Intitulé du poste :</w:t>
      </w:r>
      <w:r w:rsidRPr="005D0EF3">
        <w:rPr>
          <w:rFonts w:ascii="Ubuntu" w:hAnsi="Ubuntu" w:cs="Times"/>
        </w:rPr>
        <w:br/>
      </w:r>
      <w:proofErr w:type="spellStart"/>
      <w:r w:rsidR="002E768D">
        <w:rPr>
          <w:rFonts w:ascii="Ubuntu" w:hAnsi="Ubuntu" w:cs="Times"/>
          <w:i/>
          <w:iCs/>
        </w:rPr>
        <w:t>Chargé.e</w:t>
      </w:r>
      <w:proofErr w:type="spellEnd"/>
      <w:r w:rsidR="002E768D">
        <w:rPr>
          <w:rFonts w:ascii="Ubuntu" w:hAnsi="Ubuntu" w:cs="Times"/>
          <w:i/>
          <w:iCs/>
        </w:rPr>
        <w:t xml:space="preserve"> Gestion et Suivi Projets/Programmes</w:t>
      </w:r>
    </w:p>
    <w:p w14:paraId="6D3EE3B3" w14:textId="77777777" w:rsidR="0060669B" w:rsidRPr="0060669B" w:rsidRDefault="0060669B" w:rsidP="0060669B">
      <w:pPr>
        <w:pStyle w:val="Paragraphedeliste"/>
        <w:rPr>
          <w:rFonts w:ascii="Ubuntu" w:hAnsi="Ubuntu" w:cs="Times"/>
        </w:rPr>
      </w:pPr>
    </w:p>
    <w:p w14:paraId="1DE81C88" w14:textId="30052811" w:rsidR="0060669B" w:rsidRDefault="0060669B" w:rsidP="005D0EF3">
      <w:pPr>
        <w:pStyle w:val="Paragraphedeliste"/>
        <w:numPr>
          <w:ilvl w:val="0"/>
          <w:numId w:val="13"/>
        </w:numPr>
        <w:rPr>
          <w:rFonts w:ascii="Ubuntu" w:hAnsi="Ubuntu" w:cs="Times"/>
          <w:i/>
          <w:iCs/>
        </w:rPr>
      </w:pPr>
      <w:r w:rsidRPr="005D0EF3">
        <w:rPr>
          <w:rFonts w:ascii="Ubuntu" w:hAnsi="Ubuntu" w:cs="Times"/>
          <w:b/>
          <w:bCs/>
        </w:rPr>
        <w:t>Département/Service :</w:t>
      </w:r>
      <w:r w:rsidRPr="005D0EF3">
        <w:rPr>
          <w:rFonts w:ascii="Ubuntu" w:hAnsi="Ubuntu" w:cs="Times"/>
        </w:rPr>
        <w:br/>
      </w:r>
      <w:r w:rsidR="002E768D">
        <w:rPr>
          <w:rFonts w:ascii="Ubuntu" w:hAnsi="Ubuntu" w:cs="Times"/>
          <w:i/>
          <w:iCs/>
        </w:rPr>
        <w:t>Direction des Opérations et des Programmes Internationaux (DPOI)</w:t>
      </w:r>
      <w:r w:rsidRPr="005D0EF3">
        <w:rPr>
          <w:rFonts w:ascii="Ubuntu" w:hAnsi="Ubuntu" w:cs="Times"/>
          <w:i/>
          <w:iCs/>
        </w:rPr>
        <w:t xml:space="preserve">  </w:t>
      </w:r>
    </w:p>
    <w:p w14:paraId="10EFE46C" w14:textId="77777777" w:rsidR="005D0EF3" w:rsidRPr="005D0EF3" w:rsidRDefault="005D0EF3" w:rsidP="005D0EF3">
      <w:pPr>
        <w:rPr>
          <w:rFonts w:ascii="Ubuntu" w:hAnsi="Ubuntu" w:cs="Times"/>
          <w:i/>
          <w:iCs/>
        </w:rPr>
      </w:pPr>
    </w:p>
    <w:p w14:paraId="27058F6E" w14:textId="2325D43A" w:rsidR="002E768D" w:rsidRPr="002E768D" w:rsidRDefault="005D0EF3" w:rsidP="002E768D">
      <w:pPr>
        <w:pStyle w:val="Paragraphedeliste"/>
        <w:numPr>
          <w:ilvl w:val="0"/>
          <w:numId w:val="13"/>
        </w:numPr>
        <w:rPr>
          <w:rFonts w:ascii="Ubuntu" w:hAnsi="Ubuntu" w:cs="Times"/>
          <w:i/>
          <w:iCs/>
        </w:rPr>
      </w:pPr>
      <w:r w:rsidRPr="005D0EF3">
        <w:rPr>
          <w:rFonts w:ascii="Ubuntu" w:hAnsi="Ubuntu" w:cs="Times"/>
          <w:b/>
          <w:bCs/>
          <w:i/>
          <w:iCs/>
        </w:rPr>
        <w:t>Présentation du service/équipe :</w:t>
      </w:r>
      <w:r w:rsidRPr="005D0EF3">
        <w:rPr>
          <w:rFonts w:ascii="Ubuntu" w:hAnsi="Ubuntu" w:cs="Times"/>
          <w:i/>
          <w:iCs/>
        </w:rPr>
        <w:br/>
      </w:r>
      <w:r w:rsidR="002E768D">
        <w:t>Sous l’autorité du Directeur des opérations et des programmes internationaux, l</w:t>
      </w:r>
      <w:r w:rsidR="002E768D" w:rsidRPr="00C118CA">
        <w:t>e</w:t>
      </w:r>
      <w:r w:rsidR="002E768D">
        <w:t>.la</w:t>
      </w:r>
      <w:r w:rsidR="002E768D" w:rsidRPr="00C118CA">
        <w:t> </w:t>
      </w:r>
      <w:proofErr w:type="spellStart"/>
      <w:proofErr w:type="gramStart"/>
      <w:r w:rsidR="002E768D" w:rsidRPr="00C118CA">
        <w:t>chargé</w:t>
      </w:r>
      <w:r w:rsidR="002E768D">
        <w:t>.e</w:t>
      </w:r>
      <w:proofErr w:type="spellEnd"/>
      <w:proofErr w:type="gramEnd"/>
      <w:r w:rsidR="002E768D" w:rsidRPr="00C118CA">
        <w:t xml:space="preserve"> </w:t>
      </w:r>
      <w:r w:rsidR="002E768D">
        <w:t>gestion et</w:t>
      </w:r>
      <w:r w:rsidR="002E768D" w:rsidRPr="00C118CA">
        <w:t xml:space="preserve"> suivi </w:t>
      </w:r>
      <w:r w:rsidR="002E768D">
        <w:t>projets/</w:t>
      </w:r>
      <w:r w:rsidR="002E768D" w:rsidRPr="00C118CA">
        <w:t>programmes</w:t>
      </w:r>
      <w:r w:rsidR="002E768D">
        <w:t xml:space="preserve"> assure le back-office de l’unité projet au sein de la DPOI</w:t>
      </w:r>
      <w:r w:rsidR="002E768D">
        <w:t xml:space="preserve"> et travaille au sein de l’équipe au siège.</w:t>
      </w:r>
    </w:p>
    <w:p w14:paraId="514983F7" w14:textId="77777777" w:rsidR="0060669B" w:rsidRPr="0060669B" w:rsidRDefault="0060669B" w:rsidP="0060669B">
      <w:pPr>
        <w:rPr>
          <w:rFonts w:ascii="Ubuntu" w:hAnsi="Ubuntu" w:cs="Times"/>
        </w:rPr>
      </w:pPr>
    </w:p>
    <w:p w14:paraId="28F89394" w14:textId="60CE3474" w:rsidR="0060669B" w:rsidRPr="005D0EF3" w:rsidRDefault="0060669B" w:rsidP="005D0EF3">
      <w:pPr>
        <w:pStyle w:val="Paragraphedeliste"/>
        <w:numPr>
          <w:ilvl w:val="0"/>
          <w:numId w:val="13"/>
        </w:numPr>
        <w:rPr>
          <w:rFonts w:ascii="Ubuntu" w:hAnsi="Ubuntu" w:cs="Times"/>
        </w:rPr>
      </w:pPr>
      <w:r w:rsidRPr="005D0EF3">
        <w:rPr>
          <w:rFonts w:ascii="Ubuntu" w:hAnsi="Ubuntu" w:cs="Times"/>
          <w:b/>
          <w:bCs/>
        </w:rPr>
        <w:t>Type de contrat :</w:t>
      </w:r>
    </w:p>
    <w:p w14:paraId="5CEDBC71" w14:textId="77777777" w:rsidR="005D0EF3" w:rsidRPr="005D0EF3" w:rsidRDefault="005D0EF3" w:rsidP="005D0EF3">
      <w:pPr>
        <w:pStyle w:val="Paragraphedeliste"/>
        <w:rPr>
          <w:rFonts w:ascii="Ubuntu" w:hAnsi="Ubuntu" w:cs="Times"/>
        </w:rPr>
      </w:pPr>
    </w:p>
    <w:p w14:paraId="63425E59" w14:textId="612AC9B9" w:rsidR="0060669B" w:rsidRPr="0060669B" w:rsidRDefault="0060669B" w:rsidP="0060669B">
      <w:pPr>
        <w:ind w:left="360"/>
        <w:rPr>
          <w:rFonts w:ascii="Ubuntu" w:hAnsi="Ubuntu" w:cs="Times"/>
        </w:rPr>
      </w:pPr>
      <w:r w:rsidRPr="0060669B">
        <w:rPr>
          <w:rFonts w:ascii="Ubuntu" w:hAnsi="Ubuntu" w:cs="Times"/>
        </w:rPr>
        <w:t>CDI</w:t>
      </w:r>
      <w:r w:rsidR="005D0EF3">
        <w:rPr>
          <w:rFonts w:ascii="Ubuntu" w:hAnsi="Ubuntu" w:cs="Times"/>
        </w:rPr>
        <w:t xml:space="preserve"> </w:t>
      </w:r>
      <w:r w:rsidR="005D0EF3" w:rsidRPr="0060669B">
        <w:rPr>
          <w:rFonts w:ascii="Ubuntu" w:hAnsi="Ubuntu" w:cs="Times"/>
        </w:rPr>
        <w:t>: _______</w:t>
      </w:r>
    </w:p>
    <w:p w14:paraId="042A550D" w14:textId="6F9FC51B" w:rsidR="0060669B" w:rsidRPr="0060669B" w:rsidRDefault="0060669B" w:rsidP="0060669B">
      <w:pPr>
        <w:ind w:left="360"/>
        <w:rPr>
          <w:rFonts w:ascii="Ubuntu" w:hAnsi="Ubuntu" w:cs="Times"/>
        </w:rPr>
      </w:pPr>
      <w:r w:rsidRPr="0060669B">
        <w:rPr>
          <w:rFonts w:ascii="Ubuntu" w:hAnsi="Ubuntu" w:cs="Times"/>
        </w:rPr>
        <w:t>CDD</w:t>
      </w:r>
      <w:r w:rsidR="005D0EF3">
        <w:rPr>
          <w:rFonts w:ascii="Ubuntu" w:hAnsi="Ubuntu" w:cs="Times"/>
        </w:rPr>
        <w:t> </w:t>
      </w:r>
      <w:r w:rsidR="005D0EF3" w:rsidRPr="0060669B">
        <w:rPr>
          <w:rFonts w:ascii="Ubuntu" w:hAnsi="Ubuntu" w:cs="Times"/>
        </w:rPr>
        <w:t xml:space="preserve">: </w:t>
      </w:r>
      <w:r w:rsidR="002E768D">
        <w:rPr>
          <w:rFonts w:ascii="Ubuntu" w:hAnsi="Ubuntu" w:cs="Times"/>
        </w:rPr>
        <w:t>1 an</w:t>
      </w:r>
    </w:p>
    <w:p w14:paraId="670D8998" w14:textId="2F63C3FB" w:rsidR="0060669B" w:rsidRPr="0060669B" w:rsidRDefault="0060669B" w:rsidP="0060669B">
      <w:pPr>
        <w:ind w:left="360"/>
        <w:rPr>
          <w:rFonts w:ascii="Ubuntu" w:hAnsi="Ubuntu" w:cs="Times"/>
        </w:rPr>
      </w:pPr>
      <w:r w:rsidRPr="0060669B">
        <w:rPr>
          <w:rFonts w:ascii="Ubuntu" w:hAnsi="Ubuntu" w:cs="Times"/>
        </w:rPr>
        <w:t>Stage</w:t>
      </w:r>
      <w:r w:rsidR="005D0EF3">
        <w:rPr>
          <w:rFonts w:ascii="Ubuntu" w:hAnsi="Ubuntu" w:cs="Times"/>
        </w:rPr>
        <w:t xml:space="preserve"> </w:t>
      </w:r>
      <w:r w:rsidR="005D0EF3" w:rsidRPr="0060669B">
        <w:rPr>
          <w:rFonts w:ascii="Ubuntu" w:hAnsi="Ubuntu" w:cs="Times"/>
        </w:rPr>
        <w:t>: _______</w:t>
      </w:r>
    </w:p>
    <w:p w14:paraId="0D647D10" w14:textId="4F86B9D2" w:rsidR="0060669B" w:rsidRPr="0060669B" w:rsidRDefault="0060669B" w:rsidP="0060669B">
      <w:pPr>
        <w:ind w:left="360"/>
        <w:rPr>
          <w:rFonts w:ascii="Ubuntu" w:hAnsi="Ubuntu" w:cs="Times"/>
        </w:rPr>
      </w:pPr>
      <w:r w:rsidRPr="0060669B">
        <w:rPr>
          <w:rFonts w:ascii="Ubuntu" w:hAnsi="Ubuntu" w:cs="Times"/>
        </w:rPr>
        <w:t>Alternance</w:t>
      </w:r>
      <w:r w:rsidR="005D0EF3">
        <w:rPr>
          <w:rFonts w:ascii="Ubuntu" w:hAnsi="Ubuntu" w:cs="Times"/>
        </w:rPr>
        <w:t xml:space="preserve"> </w:t>
      </w:r>
      <w:r w:rsidR="005D0EF3" w:rsidRPr="0060669B">
        <w:rPr>
          <w:rFonts w:ascii="Ubuntu" w:hAnsi="Ubuntu" w:cs="Times"/>
        </w:rPr>
        <w:t>: _______</w:t>
      </w:r>
    </w:p>
    <w:p w14:paraId="631E976B" w14:textId="7FA4ECC6" w:rsidR="0060669B" w:rsidRPr="0060669B" w:rsidRDefault="0060669B" w:rsidP="0060669B">
      <w:pPr>
        <w:ind w:left="360"/>
        <w:rPr>
          <w:rFonts w:ascii="Ubuntu" w:hAnsi="Ubuntu" w:cs="Times"/>
        </w:rPr>
      </w:pPr>
      <w:r w:rsidRPr="0060669B">
        <w:rPr>
          <w:rFonts w:ascii="Ubuntu" w:hAnsi="Ubuntu" w:cs="Times"/>
        </w:rPr>
        <w:t>Freelance</w:t>
      </w:r>
      <w:r w:rsidR="005D0EF3">
        <w:rPr>
          <w:rFonts w:ascii="Ubuntu" w:hAnsi="Ubuntu" w:cs="Times"/>
        </w:rPr>
        <w:t xml:space="preserve"> </w:t>
      </w:r>
      <w:r w:rsidR="005D0EF3" w:rsidRPr="0060669B">
        <w:rPr>
          <w:rFonts w:ascii="Ubuntu" w:hAnsi="Ubuntu" w:cs="Times"/>
        </w:rPr>
        <w:t>: _______</w:t>
      </w:r>
    </w:p>
    <w:p w14:paraId="27A3BE16" w14:textId="77777777" w:rsidR="0060669B" w:rsidRDefault="0060669B" w:rsidP="0060669B">
      <w:pPr>
        <w:ind w:left="360"/>
        <w:rPr>
          <w:rFonts w:ascii="Ubuntu" w:hAnsi="Ubuntu" w:cs="Times"/>
        </w:rPr>
      </w:pPr>
      <w:r w:rsidRPr="0060669B">
        <w:rPr>
          <w:rFonts w:ascii="Ubuntu" w:hAnsi="Ubuntu" w:cs="Times"/>
        </w:rPr>
        <w:t>Autre (précisez) : ________</w:t>
      </w:r>
    </w:p>
    <w:p w14:paraId="3E844E4F" w14:textId="77777777" w:rsidR="0060669B" w:rsidRPr="0060669B" w:rsidRDefault="0060669B" w:rsidP="0060669B">
      <w:pPr>
        <w:ind w:left="720"/>
        <w:rPr>
          <w:rFonts w:ascii="Ubuntu" w:hAnsi="Ubuntu" w:cs="Times"/>
        </w:rPr>
      </w:pPr>
    </w:p>
    <w:p w14:paraId="07126581" w14:textId="37CDB5D7" w:rsidR="002E768D" w:rsidRPr="002E768D" w:rsidRDefault="0060669B" w:rsidP="0078689C">
      <w:pPr>
        <w:pStyle w:val="Paragraphedeliste"/>
        <w:numPr>
          <w:ilvl w:val="0"/>
          <w:numId w:val="13"/>
        </w:numPr>
        <w:ind w:left="708"/>
        <w:rPr>
          <w:rFonts w:ascii="Ubuntu" w:hAnsi="Ubuntu" w:cs="Times"/>
          <w:i/>
          <w:iCs/>
        </w:rPr>
      </w:pPr>
      <w:r w:rsidRPr="002E768D">
        <w:rPr>
          <w:rFonts w:ascii="Ubuntu" w:hAnsi="Ubuntu" w:cs="Times"/>
          <w:b/>
          <w:bCs/>
        </w:rPr>
        <w:t>Date de début souhaitée :</w:t>
      </w:r>
      <w:r w:rsidRPr="002E768D">
        <w:rPr>
          <w:rFonts w:ascii="Ubuntu" w:hAnsi="Ubuntu" w:cs="Times"/>
        </w:rPr>
        <w:br/>
      </w:r>
      <w:proofErr w:type="gramStart"/>
      <w:r w:rsidR="002E768D" w:rsidRPr="002E768D">
        <w:rPr>
          <w:rFonts w:ascii="Ubuntu" w:hAnsi="Ubuntu" w:cs="Times"/>
          <w:i/>
          <w:iCs/>
        </w:rPr>
        <w:t>Février</w:t>
      </w:r>
      <w:proofErr w:type="gramEnd"/>
      <w:r w:rsidR="002E768D" w:rsidRPr="002E768D">
        <w:rPr>
          <w:rFonts w:ascii="Ubuntu" w:hAnsi="Ubuntu" w:cs="Times"/>
          <w:i/>
          <w:iCs/>
        </w:rPr>
        <w:t xml:space="preserve"> 2025</w:t>
      </w:r>
    </w:p>
    <w:p w14:paraId="74A992AC" w14:textId="77777777" w:rsidR="0060669B" w:rsidRPr="0060669B" w:rsidRDefault="0060669B" w:rsidP="0060669B">
      <w:pPr>
        <w:rPr>
          <w:rFonts w:ascii="Ubuntu" w:hAnsi="Ubuntu" w:cs="Times"/>
        </w:rPr>
      </w:pPr>
    </w:p>
    <w:p w14:paraId="634DD634" w14:textId="0ABB58EE" w:rsidR="0060669B" w:rsidRPr="008F0B45" w:rsidRDefault="0060669B" w:rsidP="00B00FC7">
      <w:pPr>
        <w:pStyle w:val="Paragraphedeliste"/>
        <w:numPr>
          <w:ilvl w:val="0"/>
          <w:numId w:val="13"/>
        </w:numPr>
        <w:rPr>
          <w:rFonts w:ascii="Ubuntu" w:hAnsi="Ubuntu" w:cs="Times"/>
          <w:b/>
          <w:bCs/>
        </w:rPr>
      </w:pPr>
      <w:r w:rsidRPr="008F0B45">
        <w:rPr>
          <w:rFonts w:ascii="Ubuntu" w:hAnsi="Ubuntu" w:cs="Times"/>
          <w:b/>
          <w:bCs/>
        </w:rPr>
        <w:t>Missions principales :</w:t>
      </w:r>
      <w:r w:rsidRPr="008F0B45">
        <w:rPr>
          <w:rFonts w:ascii="Ubuntu" w:hAnsi="Ubuntu" w:cs="Times"/>
        </w:rPr>
        <w:br/>
      </w:r>
    </w:p>
    <w:p w14:paraId="5AD08F4D" w14:textId="77777777" w:rsidR="00E64BAB" w:rsidRPr="00C93B5A" w:rsidRDefault="00E64BAB" w:rsidP="00E64BAB">
      <w:pPr>
        <w:pStyle w:val="Paragraphedeliste"/>
        <w:numPr>
          <w:ilvl w:val="1"/>
          <w:numId w:val="15"/>
        </w:numPr>
        <w:spacing w:after="160" w:line="278" w:lineRule="auto"/>
      </w:pPr>
      <w:bookmarkStart w:id="0" w:name="_Hlk188626828"/>
      <w:r w:rsidRPr="0060669B">
        <w:rPr>
          <w:rFonts w:ascii="Ubuntu" w:hAnsi="Ubuntu" w:cs="Times"/>
        </w:rPr>
        <w:t xml:space="preserve">Mission 1 : </w:t>
      </w:r>
    </w:p>
    <w:p w14:paraId="485B8564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 xml:space="preserve">Est force de proposition pour l’ingénierie de programmes et mène une réflexion pour une cohérence projet sur les 3 thématiques santé/eau et </w:t>
      </w:r>
      <w:bookmarkEnd w:id="0"/>
      <w:r w:rsidRPr="00CD263A">
        <w:rPr>
          <w:rFonts w:ascii="Ubuntu" w:hAnsi="Ubuntu"/>
        </w:rPr>
        <w:t>assainissement/sécurité alimentaire.</w:t>
      </w:r>
    </w:p>
    <w:p w14:paraId="7F307F37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>Centralise les outils de gestion de projets et appuie les chargé.es de projets à leur utilisation sur les missions.</w:t>
      </w:r>
    </w:p>
    <w:p w14:paraId="3C38979F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 xml:space="preserve">Participe à la constitution des dossiers pour les bailleurs de fonds français, européens et internationaux. </w:t>
      </w:r>
    </w:p>
    <w:p w14:paraId="658FDDB8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 xml:space="preserve">Est </w:t>
      </w:r>
      <w:proofErr w:type="gramStart"/>
      <w:r w:rsidRPr="00CD263A">
        <w:rPr>
          <w:rFonts w:ascii="Ubuntu" w:hAnsi="Ubuntu"/>
        </w:rPr>
        <w:t>l’</w:t>
      </w:r>
      <w:proofErr w:type="spellStart"/>
      <w:r w:rsidRPr="00CD263A">
        <w:rPr>
          <w:rFonts w:ascii="Ubuntu" w:hAnsi="Ubuntu"/>
        </w:rPr>
        <w:t>interlocuteur.trice</w:t>
      </w:r>
      <w:proofErr w:type="spellEnd"/>
      <w:proofErr w:type="gramEnd"/>
      <w:r w:rsidRPr="00CD263A">
        <w:rPr>
          <w:rFonts w:ascii="Ubuntu" w:hAnsi="Ubuntu"/>
        </w:rPr>
        <w:t xml:space="preserve"> des </w:t>
      </w:r>
      <w:proofErr w:type="spellStart"/>
      <w:r w:rsidRPr="00CD263A">
        <w:rPr>
          <w:rFonts w:ascii="Ubuntu" w:hAnsi="Ubuntu"/>
        </w:rPr>
        <w:t>coordinateurs.trices</w:t>
      </w:r>
      <w:proofErr w:type="spellEnd"/>
      <w:r w:rsidRPr="00CD263A">
        <w:rPr>
          <w:rFonts w:ascii="Ubuntu" w:hAnsi="Ubuntu"/>
        </w:rPr>
        <w:t xml:space="preserve"> en gestion de programme sur les terrains opérationnels à l’international. </w:t>
      </w:r>
    </w:p>
    <w:p w14:paraId="65C59A8F" w14:textId="7F23F161" w:rsidR="00E64BAB" w:rsidRPr="00CD263A" w:rsidRDefault="00E64BAB" w:rsidP="00CD263A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>Assure le suivi des programmes en cours et informe les DESK en responsabilité des zones géographiques de son évolution. </w:t>
      </w:r>
    </w:p>
    <w:p w14:paraId="4264B97D" w14:textId="77777777" w:rsidR="00E64BAB" w:rsidRDefault="00E64BAB" w:rsidP="00E64BAB">
      <w:pPr>
        <w:pStyle w:val="Paragraphedeliste"/>
        <w:spacing w:after="160" w:line="278" w:lineRule="auto"/>
        <w:ind w:left="1068"/>
      </w:pPr>
    </w:p>
    <w:p w14:paraId="002D9D1E" w14:textId="77777777" w:rsidR="00E64BAB" w:rsidRPr="00E64BAB" w:rsidRDefault="00E64BAB" w:rsidP="00E64BAB">
      <w:pPr>
        <w:pStyle w:val="Paragraphedeliste"/>
        <w:numPr>
          <w:ilvl w:val="1"/>
          <w:numId w:val="15"/>
        </w:numPr>
        <w:spacing w:after="160" w:line="278" w:lineRule="auto"/>
      </w:pPr>
      <w:bookmarkStart w:id="1" w:name="_Hlk188627156"/>
      <w:r w:rsidRPr="0060669B">
        <w:rPr>
          <w:rFonts w:ascii="Ubuntu" w:hAnsi="Ubuntu" w:cs="Times"/>
        </w:rPr>
        <w:t xml:space="preserve">Mission </w:t>
      </w:r>
      <w:r>
        <w:rPr>
          <w:rFonts w:ascii="Ubuntu" w:hAnsi="Ubuntu" w:cs="Times"/>
        </w:rPr>
        <w:t>2</w:t>
      </w:r>
      <w:r w:rsidRPr="0060669B">
        <w:rPr>
          <w:rFonts w:ascii="Ubuntu" w:hAnsi="Ubuntu" w:cs="Times"/>
        </w:rPr>
        <w:t xml:space="preserve"> : </w:t>
      </w:r>
    </w:p>
    <w:p w14:paraId="773B1BBA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 xml:space="preserve">Intègre les objectifs de la collecte à l’ensemble des programmes en cohérence avec les objectifs programmes de la DPOI.  </w:t>
      </w:r>
    </w:p>
    <w:bookmarkEnd w:id="1"/>
    <w:p w14:paraId="672C6E4F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lastRenderedPageBreak/>
        <w:t>Est en charge au siège du suivi projet et des rapports « programmes orphelins ».</w:t>
      </w:r>
    </w:p>
    <w:p w14:paraId="680B7A28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>Est en charge au siège du suivi projet et des rapports opérationnels forage de puits et/ou châteaux d’eau.</w:t>
      </w:r>
    </w:p>
    <w:p w14:paraId="4FABE332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>Est en charge au siège du suivi projet et des rapports opérationnels des programmes « saisonniers » (ramadan, Aïd, grand froid).</w:t>
      </w:r>
    </w:p>
    <w:p w14:paraId="670ADB02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>Est en charge au siège du suivi projet et des rapports opérationnels des « </w:t>
      </w:r>
      <w:proofErr w:type="spellStart"/>
      <w:r w:rsidRPr="00CD263A">
        <w:rPr>
          <w:rFonts w:ascii="Ubuntu" w:hAnsi="Ubuntu"/>
        </w:rPr>
        <w:t>aqiqa</w:t>
      </w:r>
      <w:proofErr w:type="spellEnd"/>
      <w:r w:rsidRPr="00CD263A">
        <w:rPr>
          <w:rFonts w:ascii="Ubuntu" w:hAnsi="Ubuntu"/>
        </w:rPr>
        <w:t> ».</w:t>
      </w:r>
    </w:p>
    <w:p w14:paraId="5AF9AE40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>Propose un support pour l’analyse de programmes et rédige des notes et suggestion de projet.</w:t>
      </w:r>
    </w:p>
    <w:p w14:paraId="19E24DC6" w14:textId="77777777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 xml:space="preserve">En collaboration avec la direction des projets innovants, </w:t>
      </w:r>
      <w:proofErr w:type="spellStart"/>
      <w:proofErr w:type="gramStart"/>
      <w:r w:rsidRPr="00CD263A">
        <w:rPr>
          <w:rFonts w:ascii="Ubuntu" w:hAnsi="Ubuntu"/>
        </w:rPr>
        <w:t>il.elle</w:t>
      </w:r>
      <w:proofErr w:type="spellEnd"/>
      <w:proofErr w:type="gramEnd"/>
      <w:r w:rsidRPr="00CD263A">
        <w:rPr>
          <w:rFonts w:ascii="Ubuntu" w:hAnsi="Ubuntu"/>
        </w:rPr>
        <w:t xml:space="preserve"> prend en charge les propositions et les accompagne dans leur réalisation et vers leur autonomie. </w:t>
      </w:r>
    </w:p>
    <w:p w14:paraId="559E3CCA" w14:textId="3C5166D2" w:rsidR="00E64BAB" w:rsidRPr="00CD263A" w:rsidRDefault="00E64BAB" w:rsidP="00E64BAB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>Suit les programmes et les moyens mis en œuvre pour les différents programmes existants et à venir ainsi que la bonne exécution des projets financés par DI via des partenaires sur l’ensemble des missions internationales.</w:t>
      </w:r>
    </w:p>
    <w:p w14:paraId="5114D737" w14:textId="786815BD" w:rsidR="002C59FD" w:rsidRPr="002C59FD" w:rsidRDefault="002C59FD" w:rsidP="002C59FD">
      <w:pPr>
        <w:numPr>
          <w:ilvl w:val="1"/>
          <w:numId w:val="15"/>
        </w:numPr>
        <w:spacing w:after="160" w:line="278" w:lineRule="auto"/>
        <w:rPr>
          <w:rFonts w:ascii="Ubuntu" w:hAnsi="Ubuntu"/>
        </w:rPr>
      </w:pPr>
      <w:r w:rsidRPr="002C59FD">
        <w:rPr>
          <w:rFonts w:ascii="Ubuntu" w:hAnsi="Ubuntu"/>
        </w:rPr>
        <w:t xml:space="preserve">Mission </w:t>
      </w:r>
      <w:r w:rsidRPr="00CD263A">
        <w:rPr>
          <w:rFonts w:ascii="Ubuntu" w:hAnsi="Ubuntu"/>
        </w:rPr>
        <w:t>3</w:t>
      </w:r>
      <w:r w:rsidRPr="002C59FD">
        <w:rPr>
          <w:rFonts w:ascii="Ubuntu" w:hAnsi="Ubuntu"/>
        </w:rPr>
        <w:t xml:space="preserve"> : </w:t>
      </w:r>
    </w:p>
    <w:p w14:paraId="51F4AD25" w14:textId="00187637" w:rsidR="002C59FD" w:rsidRPr="00CD263A" w:rsidRDefault="002C59FD" w:rsidP="002C59FD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 xml:space="preserve">A la demande du </w:t>
      </w:r>
      <w:proofErr w:type="spellStart"/>
      <w:r w:rsidRPr="00CD263A">
        <w:rPr>
          <w:rFonts w:ascii="Ubuntu" w:hAnsi="Ubuntu"/>
        </w:rPr>
        <w:t>D</w:t>
      </w:r>
      <w:r w:rsidRPr="00CD263A">
        <w:rPr>
          <w:rFonts w:ascii="Ubuntu" w:hAnsi="Ubuntu"/>
        </w:rPr>
        <w:t>ir</w:t>
      </w:r>
      <w:proofErr w:type="spellEnd"/>
      <w:r w:rsidRPr="00CD263A">
        <w:rPr>
          <w:rFonts w:ascii="Ubuntu" w:hAnsi="Ubuntu"/>
        </w:rPr>
        <w:t xml:space="preserve"> OP</w:t>
      </w:r>
      <w:r w:rsidRPr="00CD263A">
        <w:rPr>
          <w:rFonts w:ascii="Ubuntu" w:hAnsi="Ubuntu"/>
        </w:rPr>
        <w:t>, se déplace sur les missions internationales afin d’évaluer et de s’assurer de la bonne conduite/gestion des programmes.</w:t>
      </w:r>
    </w:p>
    <w:p w14:paraId="32A33CA2" w14:textId="77777777" w:rsidR="002C59FD" w:rsidRPr="00CD263A" w:rsidRDefault="002C59FD" w:rsidP="002C59FD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>Réalise les rapports (projets/programmes/financiers) et les bilans d’activité.</w:t>
      </w:r>
    </w:p>
    <w:p w14:paraId="40D69D5D" w14:textId="77777777" w:rsidR="002C59FD" w:rsidRPr="00CD263A" w:rsidRDefault="002C59FD" w:rsidP="002C59FD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 xml:space="preserve">Participe à la rédaction et relecture de rapports/propositions d’interventions/présentations </w:t>
      </w:r>
      <w:proofErr w:type="spellStart"/>
      <w:r w:rsidRPr="00CD263A">
        <w:rPr>
          <w:rFonts w:ascii="Ubuntu" w:hAnsi="Ubuntu"/>
        </w:rPr>
        <w:t>powerpoint</w:t>
      </w:r>
      <w:proofErr w:type="spellEnd"/>
      <w:r w:rsidRPr="00CD263A">
        <w:rPr>
          <w:rFonts w:ascii="Ubuntu" w:hAnsi="Ubuntu"/>
        </w:rPr>
        <w:t>/mapping et rédige des comptes rendus des diverses réunions sur les programmes et projets.</w:t>
      </w:r>
    </w:p>
    <w:p w14:paraId="045FD4BA" w14:textId="77777777" w:rsidR="002C59FD" w:rsidRPr="00CD263A" w:rsidRDefault="002C59FD" w:rsidP="002C59FD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 xml:space="preserve">En coordination avec les services/directions concernées </w:t>
      </w:r>
      <w:proofErr w:type="spellStart"/>
      <w:proofErr w:type="gramStart"/>
      <w:r w:rsidRPr="00CD263A">
        <w:rPr>
          <w:rFonts w:ascii="Ubuntu" w:hAnsi="Ubuntu"/>
        </w:rPr>
        <w:t>il.elle</w:t>
      </w:r>
      <w:proofErr w:type="spellEnd"/>
      <w:proofErr w:type="gramEnd"/>
      <w:r w:rsidRPr="00CD263A">
        <w:rPr>
          <w:rFonts w:ascii="Ubuntu" w:hAnsi="Ubuntu"/>
        </w:rPr>
        <w:t xml:space="preserve"> assure la préparation et le suivi des départs missions au sein de la DOPI (</w:t>
      </w:r>
      <w:proofErr w:type="spellStart"/>
      <w:r w:rsidRPr="00CD263A">
        <w:rPr>
          <w:rFonts w:ascii="Ubuntu" w:hAnsi="Ubuntu"/>
        </w:rPr>
        <w:t>TdR</w:t>
      </w:r>
      <w:proofErr w:type="spellEnd"/>
      <w:r w:rsidRPr="00CD263A">
        <w:rPr>
          <w:rFonts w:ascii="Ubuntu" w:hAnsi="Ubuntu"/>
        </w:rPr>
        <w:t xml:space="preserve">, </w:t>
      </w:r>
      <w:proofErr w:type="spellStart"/>
      <w:r w:rsidRPr="00CD263A">
        <w:rPr>
          <w:rFonts w:ascii="Ubuntu" w:hAnsi="Ubuntu"/>
        </w:rPr>
        <w:t>OdM</w:t>
      </w:r>
      <w:proofErr w:type="spellEnd"/>
      <w:r w:rsidRPr="00CD263A">
        <w:rPr>
          <w:rFonts w:ascii="Ubuntu" w:hAnsi="Ubuntu"/>
        </w:rPr>
        <w:t>…)</w:t>
      </w:r>
    </w:p>
    <w:p w14:paraId="6B70922C" w14:textId="77777777" w:rsidR="002C59FD" w:rsidRPr="00CD263A" w:rsidRDefault="002C59FD" w:rsidP="002C59FD">
      <w:pPr>
        <w:pStyle w:val="Paragraphedeliste"/>
        <w:numPr>
          <w:ilvl w:val="0"/>
          <w:numId w:val="16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/>
        </w:rPr>
        <w:t xml:space="preserve">Selon la nécessité de renfort, est </w:t>
      </w:r>
      <w:proofErr w:type="spellStart"/>
      <w:proofErr w:type="gramStart"/>
      <w:r w:rsidRPr="00CD263A">
        <w:rPr>
          <w:rFonts w:ascii="Ubuntu" w:hAnsi="Ubuntu"/>
        </w:rPr>
        <w:t>amené.e</w:t>
      </w:r>
      <w:proofErr w:type="spellEnd"/>
      <w:proofErr w:type="gramEnd"/>
      <w:r w:rsidRPr="00CD263A">
        <w:rPr>
          <w:rFonts w:ascii="Ubuntu" w:hAnsi="Ubuntu"/>
        </w:rPr>
        <w:t xml:space="preserve"> ponctuellement à être en support opérationnelle à la Cellule Urgence Veille Humanitaire (CUVH) </w:t>
      </w:r>
    </w:p>
    <w:p w14:paraId="7BACA3FD" w14:textId="77777777" w:rsidR="0060669B" w:rsidRPr="00CD263A" w:rsidRDefault="0060669B" w:rsidP="0060669B">
      <w:pPr>
        <w:rPr>
          <w:rFonts w:ascii="Ubuntu" w:hAnsi="Ubuntu" w:cs="Times"/>
        </w:rPr>
      </w:pPr>
    </w:p>
    <w:p w14:paraId="1A3847F4" w14:textId="413F55D0" w:rsidR="0060669B" w:rsidRPr="00CD263A" w:rsidRDefault="0060669B" w:rsidP="005D0EF3">
      <w:pPr>
        <w:pStyle w:val="Paragraphedeliste"/>
        <w:numPr>
          <w:ilvl w:val="0"/>
          <w:numId w:val="13"/>
        </w:numPr>
        <w:rPr>
          <w:rFonts w:ascii="Ubuntu" w:hAnsi="Ubuntu" w:cs="Times"/>
          <w:b/>
          <w:bCs/>
        </w:rPr>
      </w:pPr>
      <w:r w:rsidRPr="00CD263A">
        <w:rPr>
          <w:rFonts w:ascii="Ubuntu" w:hAnsi="Ubuntu" w:cs="Times"/>
          <w:b/>
          <w:bCs/>
        </w:rPr>
        <w:t>Compétences requises :</w:t>
      </w:r>
    </w:p>
    <w:p w14:paraId="349CE4F9" w14:textId="77777777" w:rsidR="0060669B" w:rsidRPr="00CD263A" w:rsidRDefault="0060669B" w:rsidP="0060669B">
      <w:pPr>
        <w:rPr>
          <w:rFonts w:ascii="Ubuntu" w:hAnsi="Ubuntu" w:cs="Times"/>
        </w:rPr>
      </w:pPr>
    </w:p>
    <w:p w14:paraId="32F913C2" w14:textId="1BFAF9F7" w:rsidR="0060669B" w:rsidRPr="00CD263A" w:rsidRDefault="0060669B" w:rsidP="008F0B45">
      <w:pPr>
        <w:ind w:left="360"/>
        <w:rPr>
          <w:rFonts w:ascii="Ubuntu" w:hAnsi="Ubuntu" w:cs="Times"/>
        </w:rPr>
      </w:pPr>
      <w:r w:rsidRPr="00CD263A">
        <w:rPr>
          <w:rFonts w:ascii="Ubuntu" w:hAnsi="Ubuntu" w:cs="Times"/>
          <w:b/>
          <w:bCs/>
          <w:i/>
          <w:iCs/>
        </w:rPr>
        <w:t>Savoir-faire :</w:t>
      </w:r>
    </w:p>
    <w:p w14:paraId="616476DC" w14:textId="77777777" w:rsidR="008F0B45" w:rsidRPr="00CD263A" w:rsidRDefault="0060669B" w:rsidP="008F0B45">
      <w:pPr>
        <w:pStyle w:val="Paragraphedeliste"/>
        <w:numPr>
          <w:ilvl w:val="0"/>
          <w:numId w:val="17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 w:cs="Times"/>
        </w:rPr>
        <w:t xml:space="preserve">Compétence 1 : </w:t>
      </w:r>
      <w:r w:rsidR="008F0B45" w:rsidRPr="00CD263A">
        <w:rPr>
          <w:rFonts w:ascii="Ubuntu" w:hAnsi="Ubuntu"/>
        </w:rPr>
        <w:t>Langues : Français et Anglais obligatoires, Arabe est un plus</w:t>
      </w:r>
    </w:p>
    <w:p w14:paraId="5EA00550" w14:textId="77777777" w:rsidR="008F0B45" w:rsidRPr="00CD263A" w:rsidRDefault="008F0B45" w:rsidP="008F0B45">
      <w:pPr>
        <w:pStyle w:val="Paragraphedeliste"/>
        <w:numPr>
          <w:ilvl w:val="0"/>
          <w:numId w:val="17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 w:cs="Times"/>
        </w:rPr>
        <w:t xml:space="preserve">Compétence 2 : </w:t>
      </w:r>
      <w:r w:rsidRPr="00CD263A">
        <w:rPr>
          <w:rFonts w:ascii="Ubuntu" w:hAnsi="Ubuntu"/>
        </w:rPr>
        <w:t>Bonne capacité rédactionnelle</w:t>
      </w:r>
    </w:p>
    <w:p w14:paraId="3BF8AC7A" w14:textId="77777777" w:rsidR="008F0B45" w:rsidRPr="00CD263A" w:rsidRDefault="008F0B45" w:rsidP="008F0B45">
      <w:pPr>
        <w:pStyle w:val="Paragraphedeliste"/>
        <w:numPr>
          <w:ilvl w:val="0"/>
          <w:numId w:val="17"/>
        </w:numPr>
        <w:spacing w:after="160" w:line="278" w:lineRule="auto"/>
        <w:rPr>
          <w:rFonts w:ascii="Ubuntu" w:hAnsi="Ubuntu"/>
        </w:rPr>
      </w:pPr>
      <w:bookmarkStart w:id="2" w:name="_Hlk188622886"/>
      <w:r w:rsidRPr="00CD263A">
        <w:rPr>
          <w:rFonts w:ascii="Ubuntu" w:hAnsi="Ubuntu" w:cs="Times"/>
        </w:rPr>
        <w:t xml:space="preserve">Compétence 3 : </w:t>
      </w:r>
      <w:bookmarkEnd w:id="2"/>
      <w:r w:rsidRPr="00CD263A">
        <w:rPr>
          <w:rFonts w:ascii="Ubuntu" w:hAnsi="Ubuntu"/>
        </w:rPr>
        <w:t xml:space="preserve">Maitrise le </w:t>
      </w:r>
      <w:proofErr w:type="spellStart"/>
      <w:r w:rsidRPr="00CD263A">
        <w:rPr>
          <w:rFonts w:ascii="Ubuntu" w:hAnsi="Ubuntu"/>
        </w:rPr>
        <w:t>packoffice</w:t>
      </w:r>
      <w:proofErr w:type="spellEnd"/>
      <w:r w:rsidRPr="00CD263A">
        <w:rPr>
          <w:rFonts w:ascii="Ubuntu" w:hAnsi="Ubuntu"/>
        </w:rPr>
        <w:t xml:space="preserve"> (</w:t>
      </w:r>
      <w:proofErr w:type="spellStart"/>
      <w:r w:rsidRPr="00CD263A">
        <w:rPr>
          <w:rFonts w:ascii="Ubuntu" w:hAnsi="Ubuntu"/>
        </w:rPr>
        <w:t>word</w:t>
      </w:r>
      <w:proofErr w:type="spellEnd"/>
      <w:r w:rsidRPr="00CD263A">
        <w:rPr>
          <w:rFonts w:ascii="Ubuntu" w:hAnsi="Ubuntu"/>
        </w:rPr>
        <w:t>/Excel/</w:t>
      </w:r>
      <w:proofErr w:type="spellStart"/>
      <w:r w:rsidRPr="00CD263A">
        <w:rPr>
          <w:rFonts w:ascii="Ubuntu" w:hAnsi="Ubuntu"/>
        </w:rPr>
        <w:t>powerpoint</w:t>
      </w:r>
      <w:proofErr w:type="spellEnd"/>
      <w:r w:rsidRPr="00CD263A">
        <w:rPr>
          <w:rFonts w:ascii="Ubuntu" w:hAnsi="Ubuntu"/>
        </w:rPr>
        <w:t>…)</w:t>
      </w:r>
    </w:p>
    <w:p w14:paraId="4DFD89B4" w14:textId="77777777" w:rsidR="008F0B45" w:rsidRPr="00CD263A" w:rsidRDefault="008F0B45" w:rsidP="008F0B45">
      <w:pPr>
        <w:pStyle w:val="Paragraphedeliste"/>
        <w:numPr>
          <w:ilvl w:val="0"/>
          <w:numId w:val="18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 w:cs="Times"/>
        </w:rPr>
        <w:t xml:space="preserve">Compétence 4 : </w:t>
      </w:r>
      <w:r w:rsidRPr="00CD263A">
        <w:rPr>
          <w:rFonts w:ascii="Ubuntu" w:hAnsi="Ubuntu"/>
        </w:rPr>
        <w:t>Mobilité pour déplacement en mission internationale</w:t>
      </w:r>
    </w:p>
    <w:p w14:paraId="12989FE0" w14:textId="3F0B84A1" w:rsidR="008F0B45" w:rsidRDefault="008F0B45" w:rsidP="008F0B45">
      <w:pPr>
        <w:pStyle w:val="Paragraphedeliste"/>
        <w:numPr>
          <w:ilvl w:val="0"/>
          <w:numId w:val="18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 w:cs="Times"/>
        </w:rPr>
        <w:lastRenderedPageBreak/>
        <w:t xml:space="preserve">Compétence 5 : </w:t>
      </w:r>
      <w:r w:rsidRPr="00CD263A">
        <w:rPr>
          <w:rFonts w:ascii="Ubuntu" w:hAnsi="Ubuntu"/>
        </w:rPr>
        <w:t>Résistance au stress Autonomie, réactivité, force de proposition</w:t>
      </w:r>
    </w:p>
    <w:p w14:paraId="422C69D8" w14:textId="77777777" w:rsidR="00CD263A" w:rsidRPr="00825E61" w:rsidRDefault="00CD263A" w:rsidP="00CD263A">
      <w:pPr>
        <w:pStyle w:val="Paragraphedeliste"/>
        <w:numPr>
          <w:ilvl w:val="0"/>
          <w:numId w:val="18"/>
        </w:numPr>
        <w:spacing w:after="160" w:line="278" w:lineRule="auto"/>
        <w:rPr>
          <w:rFonts w:ascii="Ubuntu" w:hAnsi="Ubuntu"/>
        </w:rPr>
      </w:pPr>
      <w:r w:rsidRPr="00825E61">
        <w:rPr>
          <w:rFonts w:ascii="Ubuntu" w:hAnsi="Ubuntu"/>
        </w:rPr>
        <w:t>Compétence 6 : Bonne gestion managériale</w:t>
      </w:r>
    </w:p>
    <w:p w14:paraId="3D35D505" w14:textId="5539EED1" w:rsidR="0060669B" w:rsidRPr="00CD263A" w:rsidRDefault="0060669B" w:rsidP="0060669B">
      <w:pPr>
        <w:ind w:left="360"/>
        <w:rPr>
          <w:rFonts w:ascii="Ubuntu" w:hAnsi="Ubuntu" w:cs="Times"/>
          <w:b/>
          <w:bCs/>
          <w:i/>
          <w:iCs/>
        </w:rPr>
      </w:pPr>
      <w:r w:rsidRPr="00CD263A">
        <w:rPr>
          <w:rFonts w:ascii="Ubuntu" w:hAnsi="Ubuntu" w:cs="Times"/>
          <w:b/>
          <w:bCs/>
          <w:i/>
          <w:iCs/>
        </w:rPr>
        <w:t>Savoir-être :</w:t>
      </w:r>
    </w:p>
    <w:p w14:paraId="77DE0AB8" w14:textId="77777777" w:rsidR="008F0B45" w:rsidRPr="00CD263A" w:rsidRDefault="008F0B45" w:rsidP="008F0B45">
      <w:pPr>
        <w:pStyle w:val="Paragraphedeliste"/>
        <w:numPr>
          <w:ilvl w:val="0"/>
          <w:numId w:val="19"/>
        </w:numPr>
        <w:rPr>
          <w:rFonts w:ascii="Ubuntu" w:hAnsi="Ubuntu"/>
        </w:rPr>
      </w:pPr>
      <w:r w:rsidRPr="00CD263A">
        <w:rPr>
          <w:rFonts w:ascii="Ubuntu" w:hAnsi="Ubuntu" w:cs="Times"/>
        </w:rPr>
        <w:t xml:space="preserve">Qualité 1 : </w:t>
      </w:r>
      <w:r w:rsidRPr="00CD263A">
        <w:rPr>
          <w:rFonts w:ascii="Ubuntu" w:hAnsi="Ubuntu"/>
        </w:rPr>
        <w:t xml:space="preserve">Ponctualité </w:t>
      </w:r>
    </w:p>
    <w:p w14:paraId="1C4E3679" w14:textId="77777777" w:rsidR="008F0B45" w:rsidRPr="00CD263A" w:rsidRDefault="008F0B45" w:rsidP="008F0B45">
      <w:pPr>
        <w:pStyle w:val="Paragraphedeliste"/>
        <w:numPr>
          <w:ilvl w:val="0"/>
          <w:numId w:val="18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 w:cs="Times"/>
        </w:rPr>
        <w:t xml:space="preserve">Qualité 2 : </w:t>
      </w:r>
      <w:r w:rsidRPr="00CD263A">
        <w:rPr>
          <w:rFonts w:ascii="Ubuntu" w:hAnsi="Ubuntu"/>
        </w:rPr>
        <w:t>Rigueur</w:t>
      </w:r>
    </w:p>
    <w:p w14:paraId="6679F51F" w14:textId="77777777" w:rsidR="00CD263A" w:rsidRDefault="008F0B45" w:rsidP="008F0B45">
      <w:pPr>
        <w:pStyle w:val="Paragraphedeliste"/>
        <w:numPr>
          <w:ilvl w:val="0"/>
          <w:numId w:val="18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 w:cs="Times"/>
        </w:rPr>
        <w:t xml:space="preserve">Qualité 3 : </w:t>
      </w:r>
      <w:r w:rsidRPr="00CD263A">
        <w:rPr>
          <w:rFonts w:ascii="Ubuntu" w:hAnsi="Ubuntu"/>
        </w:rPr>
        <w:t>Aime le travail d’équipe, goût pour le travail collectif</w:t>
      </w:r>
    </w:p>
    <w:p w14:paraId="66DC5580" w14:textId="3F7E2C65" w:rsidR="0060669B" w:rsidRPr="00CD263A" w:rsidRDefault="008F0B45" w:rsidP="008F0B45">
      <w:pPr>
        <w:pStyle w:val="Paragraphedeliste"/>
        <w:numPr>
          <w:ilvl w:val="0"/>
          <w:numId w:val="18"/>
        </w:numPr>
        <w:spacing w:after="160" w:line="278" w:lineRule="auto"/>
        <w:rPr>
          <w:rFonts w:ascii="Ubuntu" w:hAnsi="Ubuntu"/>
        </w:rPr>
      </w:pPr>
      <w:r w:rsidRPr="00CD263A">
        <w:rPr>
          <w:rFonts w:ascii="Ubuntu" w:hAnsi="Ubuntu" w:cs="Times"/>
        </w:rPr>
        <w:t xml:space="preserve">Qualité 4 : </w:t>
      </w:r>
      <w:r w:rsidRPr="00CD263A">
        <w:rPr>
          <w:rFonts w:ascii="Ubuntu" w:hAnsi="Ubuntu"/>
        </w:rPr>
        <w:t>Bon relationnel</w:t>
      </w:r>
    </w:p>
    <w:p w14:paraId="0B4C39D1" w14:textId="77777777" w:rsidR="00CD263A" w:rsidRPr="00CD263A" w:rsidRDefault="00CD263A" w:rsidP="008F0B45">
      <w:pPr>
        <w:rPr>
          <w:rFonts w:ascii="Ubuntu" w:hAnsi="Ubuntu" w:cs="Times"/>
        </w:rPr>
      </w:pPr>
    </w:p>
    <w:p w14:paraId="2F2F1752" w14:textId="1ED7BCDF" w:rsidR="0060669B" w:rsidRPr="00CD263A" w:rsidRDefault="0060669B" w:rsidP="005D0EF3">
      <w:pPr>
        <w:pStyle w:val="Paragraphedeliste"/>
        <w:numPr>
          <w:ilvl w:val="0"/>
          <w:numId w:val="13"/>
        </w:numPr>
        <w:rPr>
          <w:rFonts w:ascii="Ubuntu" w:hAnsi="Ubuntu" w:cs="Times"/>
          <w:b/>
          <w:bCs/>
        </w:rPr>
      </w:pPr>
      <w:r w:rsidRPr="00CD263A">
        <w:rPr>
          <w:rFonts w:ascii="Ubuntu" w:hAnsi="Ubuntu" w:cs="Times"/>
          <w:b/>
          <w:bCs/>
        </w:rPr>
        <w:t>Formation et expérience :</w:t>
      </w:r>
    </w:p>
    <w:p w14:paraId="396E7FEC" w14:textId="10557F9C" w:rsidR="0060669B" w:rsidRPr="00CD263A" w:rsidRDefault="0060669B" w:rsidP="0060669B">
      <w:pPr>
        <w:numPr>
          <w:ilvl w:val="0"/>
          <w:numId w:val="6"/>
        </w:numPr>
        <w:rPr>
          <w:rFonts w:ascii="Ubuntu" w:hAnsi="Ubuntu" w:cs="Times"/>
        </w:rPr>
      </w:pPr>
      <w:r w:rsidRPr="00CD263A">
        <w:rPr>
          <w:rFonts w:ascii="Ubuntu" w:hAnsi="Ubuntu" w:cs="Times"/>
        </w:rPr>
        <w:t xml:space="preserve">Niveau d’études : </w:t>
      </w:r>
      <w:r w:rsidR="002C59FD" w:rsidRPr="00CD263A">
        <w:rPr>
          <w:rFonts w:ascii="Ubuntu" w:hAnsi="Ubuntu" w:cs="Times"/>
        </w:rPr>
        <w:t>Master 1 en gestion de projets humanitaires</w:t>
      </w:r>
    </w:p>
    <w:p w14:paraId="0BD37FFB" w14:textId="3758259E" w:rsidR="0060669B" w:rsidRPr="00CD263A" w:rsidRDefault="0060669B" w:rsidP="00266A38">
      <w:pPr>
        <w:pStyle w:val="Paragraphedeliste"/>
        <w:numPr>
          <w:ilvl w:val="0"/>
          <w:numId w:val="17"/>
        </w:numPr>
        <w:spacing w:after="160" w:line="278" w:lineRule="auto"/>
        <w:rPr>
          <w:rFonts w:ascii="Ubuntu" w:hAnsi="Ubuntu" w:cs="Times"/>
        </w:rPr>
      </w:pPr>
      <w:r w:rsidRPr="00CD263A">
        <w:rPr>
          <w:rFonts w:ascii="Ubuntu" w:hAnsi="Ubuntu" w:cs="Times"/>
        </w:rPr>
        <w:t xml:space="preserve">Expérience souhaitée : </w:t>
      </w:r>
      <w:r w:rsidR="002C59FD" w:rsidRPr="00CD263A">
        <w:rPr>
          <w:rFonts w:ascii="Ubuntu" w:hAnsi="Ubuntu"/>
        </w:rPr>
        <w:t>2 ans minimums en gestion/Développement de projets/</w:t>
      </w:r>
      <w:proofErr w:type="spellStart"/>
      <w:r w:rsidR="002C59FD" w:rsidRPr="00CD263A">
        <w:rPr>
          <w:rFonts w:ascii="Ubuntu" w:hAnsi="Ubuntu"/>
        </w:rPr>
        <w:t>reporting</w:t>
      </w:r>
      <w:proofErr w:type="spellEnd"/>
      <w:r w:rsidR="002C59FD" w:rsidRPr="00CD263A">
        <w:rPr>
          <w:rFonts w:ascii="Ubuntu" w:hAnsi="Ubuntu"/>
        </w:rPr>
        <w:t xml:space="preserve"> de projets financés sur subventions de bailleurs de fonds institutionnels et/ou fonds propres</w:t>
      </w:r>
    </w:p>
    <w:p w14:paraId="042D81E2" w14:textId="77777777" w:rsidR="00CD263A" w:rsidRPr="00CD263A" w:rsidRDefault="00CD263A" w:rsidP="00CD263A">
      <w:pPr>
        <w:pStyle w:val="Paragraphedeliste"/>
        <w:spacing w:after="160" w:line="278" w:lineRule="auto"/>
        <w:rPr>
          <w:rFonts w:ascii="Ubuntu" w:hAnsi="Ubuntu" w:cs="Times"/>
        </w:rPr>
      </w:pPr>
    </w:p>
    <w:p w14:paraId="271B78E2" w14:textId="1B899F95" w:rsidR="0060669B" w:rsidRPr="005D0EF3" w:rsidRDefault="0060669B" w:rsidP="005D0EF3">
      <w:pPr>
        <w:pStyle w:val="Paragraphedeliste"/>
        <w:numPr>
          <w:ilvl w:val="0"/>
          <w:numId w:val="13"/>
        </w:numPr>
        <w:rPr>
          <w:rFonts w:ascii="Ubuntu" w:hAnsi="Ubuntu" w:cs="Times"/>
          <w:b/>
          <w:bCs/>
        </w:rPr>
      </w:pPr>
      <w:r w:rsidRPr="005D0EF3">
        <w:rPr>
          <w:rFonts w:ascii="Ubuntu" w:hAnsi="Ubuntu" w:cs="Times"/>
          <w:b/>
          <w:bCs/>
        </w:rPr>
        <w:t>Lieu de travail :</w:t>
      </w:r>
    </w:p>
    <w:p w14:paraId="58A11A09" w14:textId="77777777" w:rsidR="00CD263A" w:rsidRPr="00944601" w:rsidRDefault="00CD263A" w:rsidP="00CD263A">
      <w:pPr>
        <w:pStyle w:val="Paragraphedeliste"/>
        <w:numPr>
          <w:ilvl w:val="0"/>
          <w:numId w:val="20"/>
        </w:numPr>
        <w:rPr>
          <w:rFonts w:ascii="Ubuntu" w:hAnsi="Ubuntu" w:cs="Times"/>
          <w:i/>
          <w:iCs/>
        </w:rPr>
      </w:pPr>
      <w:r w:rsidRPr="00944601">
        <w:rPr>
          <w:rFonts w:ascii="Ubuntu" w:hAnsi="Ubuntu" w:cs="Times"/>
          <w:i/>
          <w:iCs/>
        </w:rPr>
        <w:t>Siège (70%) et terrain international (30%)</w:t>
      </w:r>
    </w:p>
    <w:p w14:paraId="246C5D11" w14:textId="77777777" w:rsidR="0060669B" w:rsidRPr="0060669B" w:rsidRDefault="0060669B" w:rsidP="0060669B">
      <w:pPr>
        <w:rPr>
          <w:rFonts w:ascii="Ubuntu" w:hAnsi="Ubuntu" w:cs="Times"/>
        </w:rPr>
      </w:pPr>
    </w:p>
    <w:p w14:paraId="2CB87DA7" w14:textId="609B1B56" w:rsidR="0060669B" w:rsidRPr="005D0EF3" w:rsidRDefault="0060669B" w:rsidP="005D0EF3">
      <w:pPr>
        <w:pStyle w:val="Paragraphedeliste"/>
        <w:numPr>
          <w:ilvl w:val="0"/>
          <w:numId w:val="13"/>
        </w:numPr>
        <w:rPr>
          <w:rFonts w:ascii="Ubuntu" w:hAnsi="Ubuntu" w:cs="Times"/>
          <w:b/>
          <w:bCs/>
        </w:rPr>
      </w:pPr>
      <w:r w:rsidRPr="005D0EF3">
        <w:rPr>
          <w:rFonts w:ascii="Ubuntu" w:hAnsi="Ubuntu" w:cs="Times"/>
          <w:b/>
          <w:bCs/>
        </w:rPr>
        <w:t>Fourchette de salaire brut annuel :</w:t>
      </w:r>
    </w:p>
    <w:p w14:paraId="23C41C74" w14:textId="2FCAE048" w:rsidR="0060669B" w:rsidRDefault="0060669B" w:rsidP="0060669B">
      <w:pPr>
        <w:numPr>
          <w:ilvl w:val="0"/>
          <w:numId w:val="7"/>
        </w:numPr>
        <w:rPr>
          <w:rFonts w:ascii="Ubuntu" w:hAnsi="Ubuntu" w:cs="Times"/>
        </w:rPr>
      </w:pPr>
      <w:r w:rsidRPr="0060669B">
        <w:rPr>
          <w:rFonts w:ascii="Ubuntu" w:hAnsi="Ubuntu" w:cs="Times"/>
        </w:rPr>
        <w:t xml:space="preserve">Fourchette : </w:t>
      </w:r>
      <w:r w:rsidR="00CD263A">
        <w:rPr>
          <w:rFonts w:ascii="Ubuntu" w:hAnsi="Ubuntu" w:cs="Times"/>
        </w:rPr>
        <w:t>21600</w:t>
      </w:r>
      <w:r w:rsidRPr="0060669B">
        <w:rPr>
          <w:rFonts w:ascii="Ubuntu" w:hAnsi="Ubuntu" w:cs="Times"/>
        </w:rPr>
        <w:t xml:space="preserve"> à </w:t>
      </w:r>
      <w:r w:rsidR="00CD263A">
        <w:rPr>
          <w:rFonts w:ascii="Ubuntu" w:hAnsi="Ubuntu" w:cs="Times"/>
        </w:rPr>
        <w:t>30000</w:t>
      </w:r>
      <w:r w:rsidRPr="0060669B">
        <w:rPr>
          <w:rFonts w:ascii="Ubuntu" w:hAnsi="Ubuntu" w:cs="Times"/>
        </w:rPr>
        <w:t xml:space="preserve"> €</w:t>
      </w:r>
    </w:p>
    <w:p w14:paraId="6C37FC58" w14:textId="77777777" w:rsidR="0060669B" w:rsidRPr="0060669B" w:rsidRDefault="0060669B" w:rsidP="0060669B">
      <w:pPr>
        <w:ind w:left="720"/>
        <w:rPr>
          <w:rFonts w:ascii="Ubuntu" w:hAnsi="Ubuntu" w:cs="Times"/>
        </w:rPr>
      </w:pPr>
    </w:p>
    <w:p w14:paraId="3874A7FA" w14:textId="77777777" w:rsidR="0060669B" w:rsidRPr="0060669B" w:rsidRDefault="0060669B" w:rsidP="0060669B">
      <w:pPr>
        <w:rPr>
          <w:rFonts w:ascii="Ubuntu" w:hAnsi="Ubuntu" w:cs="Times"/>
        </w:rPr>
      </w:pPr>
    </w:p>
    <w:sectPr w:rsidR="0060669B" w:rsidRPr="0060669B" w:rsidSect="008A496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E36D" w14:textId="77777777" w:rsidR="00382EF2" w:rsidRDefault="00382EF2" w:rsidP="0060669B">
      <w:r>
        <w:separator/>
      </w:r>
    </w:p>
  </w:endnote>
  <w:endnote w:type="continuationSeparator" w:id="0">
    <w:p w14:paraId="0AEB023A" w14:textId="77777777" w:rsidR="00382EF2" w:rsidRDefault="00382EF2" w:rsidP="006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288B8" w14:textId="77777777" w:rsidR="00382EF2" w:rsidRDefault="00382EF2" w:rsidP="0060669B">
      <w:r>
        <w:separator/>
      </w:r>
    </w:p>
  </w:footnote>
  <w:footnote w:type="continuationSeparator" w:id="0">
    <w:p w14:paraId="75028876" w14:textId="77777777" w:rsidR="00382EF2" w:rsidRDefault="00382EF2" w:rsidP="0060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7E09" w14:textId="7EDC9C9E" w:rsidR="0060669B" w:rsidRPr="0060669B" w:rsidRDefault="0060669B" w:rsidP="0060669B">
    <w:pPr>
      <w:pStyle w:val="En-tte"/>
    </w:pPr>
    <w:r w:rsidRPr="0060669B">
      <w:rPr>
        <w:rFonts w:ascii="Ubuntu" w:hAnsi="Ubuntu" w:cs="Times"/>
        <w:noProof/>
      </w:rPr>
      <w:drawing>
        <wp:inline distT="0" distB="0" distL="0" distR="0" wp14:anchorId="707159AC" wp14:editId="355707DA">
          <wp:extent cx="1244597" cy="1066800"/>
          <wp:effectExtent l="0" t="0" r="0" b="0"/>
          <wp:docPr id="8" name="Picture 1" descr="page1image21705936">
            <a:extLst xmlns:a="http://schemas.openxmlformats.org/drawingml/2006/main">
              <a:ext uri="{FF2B5EF4-FFF2-40B4-BE49-F238E27FC236}">
                <a16:creationId xmlns:a16="http://schemas.microsoft.com/office/drawing/2014/main" id="{F894FBB6-24C0-B741-BF2C-C468690DBD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page1image21705936">
                    <a:extLst>
                      <a:ext uri="{FF2B5EF4-FFF2-40B4-BE49-F238E27FC236}">
                        <a16:creationId xmlns:a16="http://schemas.microsoft.com/office/drawing/2014/main" id="{F894FBB6-24C0-B741-BF2C-C468690DBD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313" cy="1081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582"/>
    <w:multiLevelType w:val="multilevel"/>
    <w:tmpl w:val="2F62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6E60"/>
    <w:multiLevelType w:val="multilevel"/>
    <w:tmpl w:val="6312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4067A"/>
    <w:multiLevelType w:val="multilevel"/>
    <w:tmpl w:val="26F262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0E72FD"/>
    <w:multiLevelType w:val="hybridMultilevel"/>
    <w:tmpl w:val="5C40A022"/>
    <w:lvl w:ilvl="0" w:tplc="5AD8A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468A"/>
    <w:multiLevelType w:val="multilevel"/>
    <w:tmpl w:val="CA82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C4933"/>
    <w:multiLevelType w:val="hybridMultilevel"/>
    <w:tmpl w:val="EEA4A442"/>
    <w:lvl w:ilvl="0" w:tplc="5AD8A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6D10"/>
    <w:multiLevelType w:val="hybridMultilevel"/>
    <w:tmpl w:val="3156376E"/>
    <w:lvl w:ilvl="0" w:tplc="D4DCA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7F4D"/>
    <w:multiLevelType w:val="multilevel"/>
    <w:tmpl w:val="EF5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A4592"/>
    <w:multiLevelType w:val="multilevel"/>
    <w:tmpl w:val="8AEE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705AD"/>
    <w:multiLevelType w:val="hybridMultilevel"/>
    <w:tmpl w:val="CB52AF9E"/>
    <w:lvl w:ilvl="0" w:tplc="D5CEC8F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103B27"/>
    <w:multiLevelType w:val="hybridMultilevel"/>
    <w:tmpl w:val="3A9492C6"/>
    <w:lvl w:ilvl="0" w:tplc="503C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02E66"/>
    <w:multiLevelType w:val="multilevel"/>
    <w:tmpl w:val="7336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F4339"/>
    <w:multiLevelType w:val="multilevel"/>
    <w:tmpl w:val="5BF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A6403"/>
    <w:multiLevelType w:val="hybridMultilevel"/>
    <w:tmpl w:val="206E9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23BD"/>
    <w:multiLevelType w:val="multilevel"/>
    <w:tmpl w:val="A7FE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E282F"/>
    <w:multiLevelType w:val="multilevel"/>
    <w:tmpl w:val="8116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01D80"/>
    <w:multiLevelType w:val="hybridMultilevel"/>
    <w:tmpl w:val="FF06498A"/>
    <w:lvl w:ilvl="0" w:tplc="1D00E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85C95"/>
    <w:multiLevelType w:val="hybridMultilevel"/>
    <w:tmpl w:val="295CF180"/>
    <w:lvl w:ilvl="0" w:tplc="F6328A68">
      <w:start w:val="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72E74"/>
    <w:multiLevelType w:val="multilevel"/>
    <w:tmpl w:val="C2EE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BA0046"/>
    <w:multiLevelType w:val="hybridMultilevel"/>
    <w:tmpl w:val="74205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427">
    <w:abstractNumId w:val="17"/>
  </w:num>
  <w:num w:numId="2" w16cid:durableId="559442884">
    <w:abstractNumId w:val="14"/>
  </w:num>
  <w:num w:numId="3" w16cid:durableId="9648798">
    <w:abstractNumId w:val="18"/>
  </w:num>
  <w:num w:numId="4" w16cid:durableId="1890070924">
    <w:abstractNumId w:val="0"/>
  </w:num>
  <w:num w:numId="5" w16cid:durableId="1769503089">
    <w:abstractNumId w:val="1"/>
  </w:num>
  <w:num w:numId="6" w16cid:durableId="1206793968">
    <w:abstractNumId w:val="8"/>
  </w:num>
  <w:num w:numId="7" w16cid:durableId="1220899411">
    <w:abstractNumId w:val="15"/>
  </w:num>
  <w:num w:numId="8" w16cid:durableId="1127045850">
    <w:abstractNumId w:val="11"/>
  </w:num>
  <w:num w:numId="9" w16cid:durableId="1934125287">
    <w:abstractNumId w:val="7"/>
  </w:num>
  <w:num w:numId="10" w16cid:durableId="60297989">
    <w:abstractNumId w:val="12"/>
  </w:num>
  <w:num w:numId="11" w16cid:durableId="1178884126">
    <w:abstractNumId w:val="5"/>
  </w:num>
  <w:num w:numId="12" w16cid:durableId="1820607135">
    <w:abstractNumId w:val="3"/>
  </w:num>
  <w:num w:numId="13" w16cid:durableId="367411521">
    <w:abstractNumId w:val="16"/>
  </w:num>
  <w:num w:numId="14" w16cid:durableId="167915389">
    <w:abstractNumId w:val="4"/>
  </w:num>
  <w:num w:numId="15" w16cid:durableId="760951087">
    <w:abstractNumId w:val="2"/>
  </w:num>
  <w:num w:numId="16" w16cid:durableId="1027369431">
    <w:abstractNumId w:val="9"/>
  </w:num>
  <w:num w:numId="17" w16cid:durableId="1680768836">
    <w:abstractNumId w:val="10"/>
  </w:num>
  <w:num w:numId="18" w16cid:durableId="2046171624">
    <w:abstractNumId w:val="19"/>
  </w:num>
  <w:num w:numId="19" w16cid:durableId="495152957">
    <w:abstractNumId w:val="13"/>
  </w:num>
  <w:num w:numId="20" w16cid:durableId="101001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4E"/>
    <w:rsid w:val="000B2BE9"/>
    <w:rsid w:val="001A21CE"/>
    <w:rsid w:val="001E03F8"/>
    <w:rsid w:val="002C59FD"/>
    <w:rsid w:val="002E768D"/>
    <w:rsid w:val="00382EF2"/>
    <w:rsid w:val="005319F4"/>
    <w:rsid w:val="005D0EF3"/>
    <w:rsid w:val="0060669B"/>
    <w:rsid w:val="0062629D"/>
    <w:rsid w:val="00681AAA"/>
    <w:rsid w:val="0069478D"/>
    <w:rsid w:val="006F1767"/>
    <w:rsid w:val="00722454"/>
    <w:rsid w:val="00806A4E"/>
    <w:rsid w:val="008A496E"/>
    <w:rsid w:val="008F0B45"/>
    <w:rsid w:val="00A44E14"/>
    <w:rsid w:val="00A55D13"/>
    <w:rsid w:val="00A80F80"/>
    <w:rsid w:val="00AC75A5"/>
    <w:rsid w:val="00B6657C"/>
    <w:rsid w:val="00BB53B7"/>
    <w:rsid w:val="00C55B2D"/>
    <w:rsid w:val="00C73D29"/>
    <w:rsid w:val="00CB5D26"/>
    <w:rsid w:val="00CD263A"/>
    <w:rsid w:val="00DC138A"/>
    <w:rsid w:val="00DD5688"/>
    <w:rsid w:val="00E64BAB"/>
    <w:rsid w:val="00E95820"/>
    <w:rsid w:val="00EB262B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F1AB"/>
  <w15:chartTrackingRefBased/>
  <w15:docId w15:val="{F4239B7F-3EA3-DB48-8A79-91186930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806A4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En-tteCar">
    <w:name w:val="En-tête Car"/>
    <w:basedOn w:val="Policepardfaut"/>
    <w:link w:val="En-tte"/>
    <w:uiPriority w:val="99"/>
    <w:rsid w:val="00806A4E"/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A44E1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066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Dubois</dc:creator>
  <cp:keywords/>
  <dc:description/>
  <cp:lastModifiedBy>Amin Trouvé-Baghdouche</cp:lastModifiedBy>
  <cp:revision>3</cp:revision>
  <cp:lastPrinted>2025-01-06T15:21:00Z</cp:lastPrinted>
  <dcterms:created xsi:type="dcterms:W3CDTF">2025-01-24T13:02:00Z</dcterms:created>
  <dcterms:modified xsi:type="dcterms:W3CDTF">2025-01-24T15:29:00Z</dcterms:modified>
</cp:coreProperties>
</file>