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8A60" w14:textId="2A58CECF" w:rsidR="00FB5A02" w:rsidRPr="0040704F" w:rsidRDefault="00FB5A02" w:rsidP="0040704F">
      <w:pPr>
        <w:rPr>
          <w:rFonts w:ascii="Helvetica" w:hAnsi="Helvetica"/>
        </w:rPr>
      </w:pPr>
      <w:bookmarkStart w:id="0" w:name="_d5oaiayfetks" w:colFirst="0" w:colLast="0"/>
      <w:bookmarkEnd w:id="0"/>
    </w:p>
    <w:p w14:paraId="05E26EE7" w14:textId="77777777" w:rsidR="00FB5A02" w:rsidRPr="0040704F" w:rsidRDefault="00760AFE">
      <w:pPr>
        <w:jc w:val="center"/>
        <w:rPr>
          <w:rFonts w:ascii="Helvetica" w:hAnsi="Helvetica"/>
          <w:b/>
          <w:color w:val="414856"/>
          <w:sz w:val="36"/>
          <w:szCs w:val="36"/>
          <w:highlight w:val="white"/>
          <w:lang w:val="fr-FR"/>
        </w:rPr>
      </w:pPr>
      <w:r w:rsidRPr="0040704F">
        <w:rPr>
          <w:rFonts w:ascii="Helvetica" w:hAnsi="Helvetica"/>
          <w:b/>
          <w:color w:val="414856"/>
          <w:sz w:val="36"/>
          <w:szCs w:val="36"/>
          <w:highlight w:val="white"/>
          <w:lang w:val="fr-FR"/>
        </w:rPr>
        <w:t>Déclaration sur l’honneur</w:t>
      </w:r>
    </w:p>
    <w:p w14:paraId="5AC5484B" w14:textId="77777777" w:rsidR="00FB5A02" w:rsidRPr="0040704F" w:rsidRDefault="00FB5A02">
      <w:pPr>
        <w:jc w:val="both"/>
        <w:rPr>
          <w:rFonts w:ascii="Helvetica" w:hAnsi="Helvetica"/>
          <w:color w:val="414856"/>
          <w:sz w:val="18"/>
          <w:szCs w:val="18"/>
          <w:highlight w:val="white"/>
          <w:lang w:val="fr-FR"/>
        </w:rPr>
      </w:pPr>
    </w:p>
    <w:p w14:paraId="1B525FBF" w14:textId="07258D74" w:rsidR="0040704F" w:rsidRPr="0040704F" w:rsidRDefault="0040704F" w:rsidP="0040704F">
      <w:pPr>
        <w:jc w:val="both"/>
        <w:rPr>
          <w:rFonts w:ascii="Helvetica" w:hAnsi="Helvetica"/>
          <w:b/>
          <w:highlight w:val="white"/>
          <w:lang w:val="fr-FR"/>
        </w:rPr>
      </w:pPr>
      <w:r w:rsidRPr="0040704F">
        <w:rPr>
          <w:rFonts w:ascii="Helvetica" w:hAnsi="Helvetica"/>
          <w:b/>
          <w:highlight w:val="white"/>
          <w:u w:val="single"/>
          <w:lang w:val="fr-FR"/>
        </w:rPr>
        <w:t xml:space="preserve">Engagement des </w:t>
      </w:r>
      <w:proofErr w:type="spellStart"/>
      <w:r w:rsidRPr="0040704F">
        <w:rPr>
          <w:rFonts w:ascii="Helvetica" w:hAnsi="Helvetica"/>
          <w:b/>
          <w:highlight w:val="white"/>
          <w:u w:val="single"/>
          <w:lang w:val="fr-FR"/>
        </w:rPr>
        <w:t>présélectionné</w:t>
      </w:r>
      <w:r w:rsidR="00E42734">
        <w:rPr>
          <w:rFonts w:ascii="Helvetica" w:hAnsi="Helvetica"/>
          <w:b/>
          <w:highlight w:val="white"/>
          <w:u w:val="single"/>
          <w:lang w:val="fr-FR"/>
        </w:rPr>
        <w:t>·e·</w:t>
      </w:r>
      <w:r w:rsidRPr="0040704F">
        <w:rPr>
          <w:rFonts w:ascii="Helvetica" w:hAnsi="Helvetica"/>
          <w:b/>
          <w:highlight w:val="white"/>
          <w:u w:val="single"/>
          <w:lang w:val="fr-FR"/>
        </w:rPr>
        <w:t>s</w:t>
      </w:r>
      <w:proofErr w:type="spellEnd"/>
      <w:r w:rsidRPr="0040704F">
        <w:rPr>
          <w:rFonts w:ascii="Helvetica" w:hAnsi="Helvetica"/>
          <w:b/>
          <w:highlight w:val="white"/>
          <w:u w:val="single"/>
          <w:lang w:val="fr-FR"/>
        </w:rPr>
        <w:t xml:space="preserve"> et des </w:t>
      </w:r>
      <w:proofErr w:type="spellStart"/>
      <w:r w:rsidRPr="0040704F">
        <w:rPr>
          <w:rFonts w:ascii="Helvetica" w:hAnsi="Helvetica"/>
          <w:b/>
          <w:highlight w:val="white"/>
          <w:u w:val="single"/>
          <w:lang w:val="fr-FR"/>
        </w:rPr>
        <w:t>gagnant.</w:t>
      </w:r>
      <w:proofErr w:type="gramStart"/>
      <w:r w:rsidRPr="0040704F">
        <w:rPr>
          <w:rFonts w:ascii="Helvetica" w:hAnsi="Helvetica"/>
          <w:b/>
          <w:highlight w:val="white"/>
          <w:u w:val="single"/>
          <w:lang w:val="fr-FR"/>
        </w:rPr>
        <w:t>e.s</w:t>
      </w:r>
      <w:proofErr w:type="spellEnd"/>
      <w:proofErr w:type="gramEnd"/>
      <w:r w:rsidRPr="0040704F">
        <w:rPr>
          <w:rFonts w:ascii="Helvetica" w:hAnsi="Helvetica"/>
          <w:b/>
          <w:highlight w:val="white"/>
          <w:u w:val="single"/>
          <w:lang w:val="fr-FR"/>
        </w:rPr>
        <w:t xml:space="preserve">  </w:t>
      </w:r>
      <w:r w:rsidRPr="0040704F">
        <w:rPr>
          <w:rFonts w:ascii="Helvetica" w:hAnsi="Helvetica"/>
          <w:sz w:val="20"/>
          <w:szCs w:val="20"/>
          <w:highlight w:val="white"/>
          <w:lang w:val="fr-FR"/>
        </w:rPr>
        <w:t>(Cocher les cases)</w:t>
      </w:r>
    </w:p>
    <w:p w14:paraId="422FD88F" w14:textId="77777777" w:rsidR="0040704F" w:rsidRPr="0040704F" w:rsidRDefault="0040704F" w:rsidP="0040704F">
      <w:pPr>
        <w:jc w:val="both"/>
        <w:rPr>
          <w:rFonts w:ascii="Helvetica" w:hAnsi="Helvetica"/>
          <w:b/>
          <w:color w:val="202020"/>
          <w:highlight w:val="white"/>
          <w:u w:val="single"/>
          <w:lang w:val="fr-FR"/>
        </w:rPr>
      </w:pPr>
    </w:p>
    <w:p w14:paraId="4093CC4D" w14:textId="77777777" w:rsidR="0040704F" w:rsidRPr="0040704F" w:rsidRDefault="0040704F" w:rsidP="0040704F">
      <w:p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 xml:space="preserve">Les </w:t>
      </w:r>
      <w:proofErr w:type="spellStart"/>
      <w:r w:rsidRPr="0040704F">
        <w:rPr>
          <w:rFonts w:ascii="Helvetica" w:hAnsi="Helvetica"/>
          <w:highlight w:val="white"/>
          <w:lang w:val="fr-FR"/>
        </w:rPr>
        <w:t>présélectionné.</w:t>
      </w:r>
      <w:proofErr w:type="gramStart"/>
      <w:r w:rsidRPr="0040704F">
        <w:rPr>
          <w:rFonts w:ascii="Helvetica" w:hAnsi="Helvetica"/>
          <w:highlight w:val="white"/>
          <w:lang w:val="fr-FR"/>
        </w:rPr>
        <w:t>e.s</w:t>
      </w:r>
      <w:proofErr w:type="spellEnd"/>
      <w:proofErr w:type="gramEnd"/>
      <w:r w:rsidRPr="0040704F">
        <w:rPr>
          <w:rFonts w:ascii="Helvetica" w:hAnsi="Helvetica"/>
          <w:highlight w:val="white"/>
          <w:lang w:val="fr-FR"/>
        </w:rPr>
        <w:t xml:space="preserve"> et les </w:t>
      </w:r>
      <w:proofErr w:type="spellStart"/>
      <w:r w:rsidRPr="0040704F">
        <w:rPr>
          <w:rFonts w:ascii="Helvetica" w:hAnsi="Helvetica"/>
          <w:highlight w:val="white"/>
          <w:lang w:val="fr-FR"/>
        </w:rPr>
        <w:t>gagnant.e.s</w:t>
      </w:r>
      <w:proofErr w:type="spellEnd"/>
      <w:r w:rsidRPr="0040704F">
        <w:rPr>
          <w:rFonts w:ascii="Helvetica" w:hAnsi="Helvetica"/>
          <w:highlight w:val="white"/>
          <w:lang w:val="fr-FR"/>
        </w:rPr>
        <w:t xml:space="preserve"> s’engagent à : </w:t>
      </w:r>
    </w:p>
    <w:p w14:paraId="01118476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Fournir tous les documents demandés.</w:t>
      </w:r>
    </w:p>
    <w:p w14:paraId="18135838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Participer aux différentes étapes de sélection ainsi qu’aux évènements organisés dans le cadre de cet appel à projet.</w:t>
      </w:r>
    </w:p>
    <w:p w14:paraId="392C1C69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Renoncer à tous les droits sur les images qui pourront être diffusées à ces occasions</w:t>
      </w:r>
    </w:p>
    <w:p w14:paraId="6C4AB2BC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>Accepter toutes les communications sur tous les supports de Plan France dans le but de mettre en avant leurs initiatives.</w:t>
      </w:r>
    </w:p>
    <w:p w14:paraId="08B7BC81" w14:textId="77777777" w:rsidR="0040704F" w:rsidRPr="0040704F" w:rsidRDefault="0040704F" w:rsidP="0040704F">
      <w:pPr>
        <w:numPr>
          <w:ilvl w:val="0"/>
          <w:numId w:val="6"/>
        </w:numPr>
        <w:jc w:val="both"/>
        <w:rPr>
          <w:rFonts w:ascii="Helvetica" w:hAnsi="Helvetica"/>
          <w:highlight w:val="white"/>
          <w:lang w:val="fr-FR"/>
        </w:rPr>
      </w:pPr>
      <w:r w:rsidRPr="0040704F">
        <w:rPr>
          <w:rFonts w:ascii="Helvetica" w:hAnsi="Helvetica"/>
          <w:highlight w:val="white"/>
          <w:lang w:val="fr-FR"/>
        </w:rPr>
        <w:t xml:space="preserve">Avoir pris connaissance de l’ensemble des règles de l’appel à projet et en accepter les conditions. </w:t>
      </w:r>
    </w:p>
    <w:p w14:paraId="77A14B01" w14:textId="2FD184A5" w:rsidR="00FB5A02" w:rsidRPr="0040704F" w:rsidRDefault="00FB5A02">
      <w:pPr>
        <w:jc w:val="both"/>
        <w:rPr>
          <w:rFonts w:ascii="Helvetica" w:hAnsi="Helvetica"/>
          <w:color w:val="434343"/>
          <w:highlight w:val="white"/>
          <w:lang w:val="fr-FR"/>
        </w:rPr>
      </w:pPr>
    </w:p>
    <w:p w14:paraId="01C75396" w14:textId="520AC066" w:rsidR="00FB5A02" w:rsidRPr="0040704F" w:rsidRDefault="00C005E4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Je </w:t>
      </w: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soussigné·e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(</w:t>
      </w:r>
      <w:r w:rsidR="00760AFE" w:rsidRPr="0040704F">
        <w:rPr>
          <w:rFonts w:ascii="Helvetica" w:hAnsi="Helvetica"/>
          <w:color w:val="000000" w:themeColor="text1"/>
          <w:highlight w:val="white"/>
          <w:lang w:val="fr-FR"/>
        </w:rPr>
        <w:t>Prénom, Nom) ……………………………………………………………………….</w:t>
      </w:r>
    </w:p>
    <w:p w14:paraId="0183FBED" w14:textId="69600CCA" w:rsidR="00C005E4" w:rsidRPr="0040704F" w:rsidRDefault="00C005E4">
      <w:pPr>
        <w:jc w:val="both"/>
        <w:rPr>
          <w:rFonts w:ascii="Helvetica" w:hAnsi="Helvetica"/>
          <w:color w:val="000000" w:themeColor="text1"/>
          <w:lang w:val="fr-FR"/>
        </w:rPr>
      </w:pPr>
      <w:r w:rsidRPr="0040704F">
        <w:rPr>
          <w:rFonts w:ascii="Helvetica" w:hAnsi="Helvetica"/>
          <w:color w:val="000000" w:themeColor="text1"/>
          <w:lang w:val="fr-FR"/>
        </w:rPr>
        <w:t>Nom de l’organisation représentée (le cas échéant) :</w:t>
      </w:r>
      <w:r w:rsidR="00691653" w:rsidRPr="0040704F">
        <w:rPr>
          <w:rFonts w:ascii="Helvetica" w:hAnsi="Helvetica"/>
          <w:color w:val="000000" w:themeColor="text1"/>
          <w:lang w:val="fr-FR"/>
        </w:rPr>
        <w:t xml:space="preserve"> </w:t>
      </w:r>
      <w:r w:rsidRPr="0040704F">
        <w:rPr>
          <w:rFonts w:ascii="Helvetica" w:hAnsi="Helvetica"/>
          <w:color w:val="000000" w:themeColor="text1"/>
          <w:lang w:val="fr-FR"/>
        </w:rPr>
        <w:t>-----------------------------------------</w:t>
      </w:r>
    </w:p>
    <w:p w14:paraId="56DE5C76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2B8DF2D6" w14:textId="14E59BF6" w:rsidR="00FB5A02" w:rsidRPr="0040704F" w:rsidRDefault="00760AF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Reconnais avoir pris connaissance du règlem</w:t>
      </w:r>
      <w:r w:rsidR="00E42734">
        <w:rPr>
          <w:rFonts w:ascii="Helvetica" w:hAnsi="Helvetica"/>
          <w:color w:val="000000" w:themeColor="text1"/>
          <w:highlight w:val="white"/>
          <w:lang w:val="fr-FR"/>
        </w:rPr>
        <w:t>ent de l’appel à projets MDJ 2020</w:t>
      </w:r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et en accepte les dispositions.</w:t>
      </w:r>
    </w:p>
    <w:p w14:paraId="7FA9CFA9" w14:textId="77777777" w:rsidR="00FB5A02" w:rsidRPr="0040704F" w:rsidRDefault="00760AF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Atteste sur l’honneur que les informations fournies dans le dossier de candidature sont véridiques.</w:t>
      </w:r>
    </w:p>
    <w:p w14:paraId="7088DD0A" w14:textId="77777777" w:rsidR="005E6DE3" w:rsidRPr="0040704F" w:rsidRDefault="00760AF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M’engage à concrétiser mon projet, à l’issue de la sélection éventuelle de celui-ci</w:t>
      </w:r>
      <w:r w:rsidR="00C005E4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et à fournir le</w:t>
      </w:r>
      <w:r w:rsidR="005E6DE3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bilan technique et financier du projet.</w:t>
      </w:r>
    </w:p>
    <w:p w14:paraId="30907105" w14:textId="0F8A28CB" w:rsidR="00FB5A02" w:rsidRPr="0040704F" w:rsidRDefault="00AE6E4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A</w:t>
      </w:r>
      <w:r w:rsidR="005E6DE3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i bien noté que je dois conserver les </w:t>
      </w:r>
      <w:r w:rsidR="00C005E4" w:rsidRPr="0040704F">
        <w:rPr>
          <w:rFonts w:ascii="Helvetica" w:hAnsi="Helvetica"/>
          <w:color w:val="000000" w:themeColor="text1"/>
          <w:highlight w:val="white"/>
          <w:lang w:val="fr-FR"/>
        </w:rPr>
        <w:t>justificatifs</w:t>
      </w:r>
      <w:r w:rsidR="005E6DE3"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des dépenses jusqu</w:t>
      </w:r>
      <w:r w:rsidR="00E42734">
        <w:rPr>
          <w:rFonts w:ascii="Helvetica" w:hAnsi="Helvetica"/>
          <w:color w:val="000000" w:themeColor="text1"/>
          <w:highlight w:val="white"/>
          <w:lang w:val="fr-FR"/>
        </w:rPr>
        <w:t>’au 30 juin 2021</w:t>
      </w:r>
      <w:r w:rsidR="00760AFE" w:rsidRPr="0040704F">
        <w:rPr>
          <w:rFonts w:ascii="Helvetica" w:hAnsi="Helvetica"/>
          <w:color w:val="000000" w:themeColor="text1"/>
          <w:highlight w:val="white"/>
          <w:lang w:val="fr-FR"/>
        </w:rPr>
        <w:t>.</w:t>
      </w:r>
    </w:p>
    <w:p w14:paraId="6D69AE82" w14:textId="13B4434B" w:rsidR="00691653" w:rsidRPr="0040704F" w:rsidRDefault="00AE6E4E">
      <w:pPr>
        <w:numPr>
          <w:ilvl w:val="0"/>
          <w:numId w:val="4"/>
        </w:num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M</w:t>
      </w:r>
      <w:r w:rsidR="00691653" w:rsidRPr="0040704F">
        <w:rPr>
          <w:rFonts w:ascii="Helvetica" w:hAnsi="Helvetica"/>
          <w:color w:val="000000" w:themeColor="text1"/>
          <w:highlight w:val="white"/>
          <w:lang w:val="fr-FR"/>
        </w:rPr>
        <w:t>’engage à rembourser à Plan International France les éventuelles sommes non dépensées dans le cadre du projet</w:t>
      </w:r>
      <w:r w:rsidRPr="0040704F">
        <w:rPr>
          <w:rFonts w:ascii="Helvetica" w:hAnsi="Helvetica"/>
          <w:color w:val="000000" w:themeColor="text1"/>
          <w:highlight w:val="white"/>
          <w:lang w:val="fr-FR"/>
        </w:rPr>
        <w:t>.</w:t>
      </w:r>
    </w:p>
    <w:p w14:paraId="7273C68A" w14:textId="1AA45794" w:rsidR="00FB5A02" w:rsidRPr="0040704F" w:rsidRDefault="00FB5A02">
      <w:pPr>
        <w:jc w:val="both"/>
        <w:rPr>
          <w:rFonts w:ascii="Helvetica" w:hAnsi="Helvetica"/>
          <w:color w:val="434343"/>
          <w:highlight w:val="white"/>
          <w:lang w:val="fr-FR"/>
        </w:rPr>
      </w:pPr>
    </w:p>
    <w:p w14:paraId="5E947EF6" w14:textId="77777777" w:rsidR="00FB5A02" w:rsidRPr="0040704F" w:rsidRDefault="00FB5A02">
      <w:pPr>
        <w:jc w:val="both"/>
        <w:rPr>
          <w:rFonts w:ascii="Helvetica" w:hAnsi="Helvetica"/>
          <w:color w:val="434343"/>
          <w:highlight w:val="white"/>
          <w:lang w:val="fr-FR"/>
        </w:rPr>
      </w:pPr>
    </w:p>
    <w:p w14:paraId="01D793B0" w14:textId="77777777" w:rsidR="00FB5A02" w:rsidRPr="0040704F" w:rsidRDefault="00760AFE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Fait à ………</w:t>
      </w:r>
      <w:proofErr w:type="gram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…….</w:t>
      </w:r>
      <w:proofErr w:type="gramEnd"/>
      <w:r w:rsidRPr="0040704F">
        <w:rPr>
          <w:rFonts w:ascii="Helvetica" w:hAnsi="Helvetica"/>
          <w:color w:val="000000" w:themeColor="text1"/>
          <w:highlight w:val="white"/>
          <w:lang w:val="fr-FR"/>
        </w:rPr>
        <w:t>.</w:t>
      </w:r>
    </w:p>
    <w:p w14:paraId="46498521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0D8513B1" w14:textId="77777777" w:rsidR="00FB5A02" w:rsidRPr="0040704F" w:rsidRDefault="00760AFE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>Le ……………….</w:t>
      </w:r>
    </w:p>
    <w:p w14:paraId="45512978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55B0B4F6" w14:textId="77777777" w:rsidR="00FB5A02" w:rsidRPr="0040704F" w:rsidRDefault="00760AFE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Nom et prénoms du/des </w:t>
      </w: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porteur·se·s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du projet </w:t>
      </w:r>
      <w:proofErr w:type="gram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( 2</w:t>
      </w:r>
      <w:proofErr w:type="gram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personnes maximum) :</w:t>
      </w:r>
    </w:p>
    <w:p w14:paraId="771B2F6F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68F7AF01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0101B8F8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3A21C262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3C2AFD99" w14:textId="77777777" w:rsidR="00FB5A02" w:rsidRPr="0040704F" w:rsidRDefault="00FB5A02">
      <w:pPr>
        <w:jc w:val="both"/>
        <w:rPr>
          <w:rFonts w:ascii="Helvetica" w:hAnsi="Helvetica"/>
          <w:color w:val="000000" w:themeColor="text1"/>
          <w:highlight w:val="white"/>
          <w:lang w:val="fr-FR"/>
        </w:rPr>
      </w:pPr>
    </w:p>
    <w:p w14:paraId="584FAD46" w14:textId="77777777" w:rsidR="00FB5A02" w:rsidRPr="0040704F" w:rsidRDefault="00760AFE">
      <w:pPr>
        <w:jc w:val="right"/>
        <w:rPr>
          <w:rFonts w:ascii="Helvetica" w:hAnsi="Helvetica"/>
          <w:color w:val="000000" w:themeColor="text1"/>
          <w:sz w:val="24"/>
          <w:szCs w:val="24"/>
          <w:highlight w:val="white"/>
          <w:lang w:val="fr-FR"/>
        </w:rPr>
      </w:pPr>
      <w:proofErr w:type="spellStart"/>
      <w:r w:rsidRPr="0040704F">
        <w:rPr>
          <w:rFonts w:ascii="Helvetica" w:hAnsi="Helvetica"/>
          <w:color w:val="000000" w:themeColor="text1"/>
          <w:highlight w:val="white"/>
          <w:lang w:val="fr-FR"/>
        </w:rPr>
        <w:t>Signature·s</w:t>
      </w:r>
      <w:proofErr w:type="spellEnd"/>
      <w:r w:rsidRPr="0040704F">
        <w:rPr>
          <w:rFonts w:ascii="Helvetica" w:hAnsi="Helvetica"/>
          <w:color w:val="000000" w:themeColor="text1"/>
          <w:highlight w:val="white"/>
          <w:lang w:val="fr-FR"/>
        </w:rPr>
        <w:t xml:space="preserve"> suivie de la mention “lu et approuvé”</w:t>
      </w:r>
    </w:p>
    <w:p w14:paraId="03B73658" w14:textId="77777777" w:rsidR="00FB5A02" w:rsidRPr="008E5E5E" w:rsidRDefault="00FB5A02">
      <w:pPr>
        <w:rPr>
          <w:rFonts w:asciiTheme="majorHAnsi" w:hAnsiTheme="majorHAnsi"/>
          <w:lang w:val="fr-FR"/>
        </w:rPr>
      </w:pPr>
    </w:p>
    <w:p w14:paraId="11A77C4F" w14:textId="185C9D0C" w:rsidR="00FB5A02" w:rsidRPr="008E5E5E" w:rsidRDefault="00FB5A02">
      <w:pPr>
        <w:jc w:val="both"/>
        <w:rPr>
          <w:lang w:val="fr-FR"/>
        </w:rPr>
      </w:pPr>
    </w:p>
    <w:sectPr w:rsidR="00FB5A02" w:rsidRPr="008E5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3707" w14:textId="77777777" w:rsidR="00776635" w:rsidRDefault="00776635">
      <w:pPr>
        <w:spacing w:line="240" w:lineRule="auto"/>
      </w:pPr>
      <w:r>
        <w:separator/>
      </w:r>
    </w:p>
  </w:endnote>
  <w:endnote w:type="continuationSeparator" w:id="0">
    <w:p w14:paraId="180A9A95" w14:textId="77777777" w:rsidR="00776635" w:rsidRDefault="00776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391B" w14:textId="77777777" w:rsidR="00E42734" w:rsidRDefault="00E427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C972" w14:textId="61CA8EAA" w:rsidR="00FB5A02" w:rsidRDefault="00760AFE">
    <w:pPr>
      <w:jc w:val="right"/>
    </w:pPr>
    <w:r>
      <w:fldChar w:fldCharType="begin"/>
    </w:r>
    <w:r>
      <w:instrText>PAGE</w:instrText>
    </w:r>
    <w:r>
      <w:fldChar w:fldCharType="separate"/>
    </w:r>
    <w:r w:rsidR="00E4273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D11E" w14:textId="77777777" w:rsidR="00E42734" w:rsidRDefault="00E427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855D" w14:textId="77777777" w:rsidR="00776635" w:rsidRDefault="00776635">
      <w:pPr>
        <w:spacing w:line="240" w:lineRule="auto"/>
      </w:pPr>
      <w:r>
        <w:separator/>
      </w:r>
    </w:p>
  </w:footnote>
  <w:footnote w:type="continuationSeparator" w:id="0">
    <w:p w14:paraId="53F86F92" w14:textId="77777777" w:rsidR="00776635" w:rsidRDefault="00776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D93A" w14:textId="77777777" w:rsidR="00E42734" w:rsidRDefault="00E427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6D3" w14:textId="2BCCA36F" w:rsidR="00FB5A02" w:rsidRPr="0040704F" w:rsidRDefault="00760AFE" w:rsidP="0040704F">
    <w:pPr>
      <w:tabs>
        <w:tab w:val="left" w:pos="337"/>
      </w:tabs>
      <w:spacing w:line="240" w:lineRule="auto"/>
      <w:rPr>
        <w:rFonts w:ascii="Calibri" w:eastAsia="Calibri" w:hAnsi="Calibri" w:cs="Calibri"/>
        <w:lang w:val="fr-FR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 wp14:anchorId="7D9FD6DD" wp14:editId="7802C508">
          <wp:simplePos x="0" y="0"/>
          <wp:positionH relativeFrom="column">
            <wp:posOffset>-590549</wp:posOffset>
          </wp:positionH>
          <wp:positionV relativeFrom="paragraph">
            <wp:posOffset>9525</wp:posOffset>
          </wp:positionV>
          <wp:extent cx="1201329" cy="307658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329" cy="30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704F" w:rsidRPr="0040704F">
      <w:rPr>
        <w:rFonts w:ascii="Calibri" w:eastAsia="Calibri" w:hAnsi="Calibri" w:cs="Calibri"/>
        <w:lang w:val="fr-FR"/>
      </w:rPr>
      <w:t xml:space="preserve">      </w:t>
    </w:r>
    <w:r w:rsidRPr="008E5E5E">
      <w:rPr>
        <w:rFonts w:ascii="Calibri" w:eastAsia="Calibri" w:hAnsi="Calibri" w:cs="Calibri"/>
        <w:lang w:val="fr-FR"/>
      </w:rPr>
      <w:t xml:space="preserve">Appel à </w:t>
    </w:r>
    <w:bookmarkStart w:id="1" w:name="_GoBack"/>
    <w:bookmarkEnd w:id="1"/>
    <w:r w:rsidR="00E42734" w:rsidRPr="008E5E5E">
      <w:rPr>
        <w:rFonts w:ascii="Calibri" w:eastAsia="Calibri" w:hAnsi="Calibri" w:cs="Calibri"/>
        <w:lang w:val="fr-FR"/>
      </w:rPr>
      <w:t xml:space="preserve">projets </w:t>
    </w:r>
    <w:r w:rsidR="00E42734">
      <w:rPr>
        <w:rFonts w:ascii="Calibri" w:eastAsia="Calibri" w:hAnsi="Calibri" w:cs="Calibri"/>
        <w:lang w:val="fr-FR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2CF6" w14:textId="77777777" w:rsidR="00E42734" w:rsidRDefault="00E427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A6D"/>
    <w:multiLevelType w:val="multilevel"/>
    <w:tmpl w:val="1E32C2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73893"/>
    <w:multiLevelType w:val="multilevel"/>
    <w:tmpl w:val="3CB8E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71618D"/>
    <w:multiLevelType w:val="multilevel"/>
    <w:tmpl w:val="4FB2CA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546824"/>
    <w:multiLevelType w:val="multilevel"/>
    <w:tmpl w:val="142895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832385"/>
    <w:multiLevelType w:val="multilevel"/>
    <w:tmpl w:val="B94E68D4"/>
    <w:lvl w:ilvl="0">
      <w:start w:val="1"/>
      <w:numFmt w:val="bullet"/>
      <w:lvlText w:val="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414D3"/>
    <w:multiLevelType w:val="multilevel"/>
    <w:tmpl w:val="39EC5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174C3A"/>
    <w:multiLevelType w:val="multilevel"/>
    <w:tmpl w:val="18A24D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2"/>
    <w:rsid w:val="000155A1"/>
    <w:rsid w:val="000B20FD"/>
    <w:rsid w:val="00266035"/>
    <w:rsid w:val="002E2F73"/>
    <w:rsid w:val="002E6A0B"/>
    <w:rsid w:val="003C115E"/>
    <w:rsid w:val="0040704F"/>
    <w:rsid w:val="00496772"/>
    <w:rsid w:val="00583165"/>
    <w:rsid w:val="005E6DE3"/>
    <w:rsid w:val="00645F4C"/>
    <w:rsid w:val="00691653"/>
    <w:rsid w:val="00703E16"/>
    <w:rsid w:val="00751DB3"/>
    <w:rsid w:val="00760AFE"/>
    <w:rsid w:val="00776635"/>
    <w:rsid w:val="00790189"/>
    <w:rsid w:val="007D57D7"/>
    <w:rsid w:val="008E5E5E"/>
    <w:rsid w:val="00975867"/>
    <w:rsid w:val="009B2DAF"/>
    <w:rsid w:val="009E1E39"/>
    <w:rsid w:val="00AE6E4E"/>
    <w:rsid w:val="00B663DC"/>
    <w:rsid w:val="00B80256"/>
    <w:rsid w:val="00BA721B"/>
    <w:rsid w:val="00C005E4"/>
    <w:rsid w:val="00DD3BC2"/>
    <w:rsid w:val="00DF0F7D"/>
    <w:rsid w:val="00E42734"/>
    <w:rsid w:val="00F844A8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041"/>
  <w15:docId w15:val="{74087FB8-D900-4E8B-8F1F-8BA095B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E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5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72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721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2F7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2F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2F7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E1E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E39"/>
  </w:style>
  <w:style w:type="paragraph" w:styleId="Pieddepage">
    <w:name w:val="footer"/>
    <w:basedOn w:val="Normal"/>
    <w:link w:val="PieddepageCar"/>
    <w:uiPriority w:val="99"/>
    <w:unhideWhenUsed/>
    <w:rsid w:val="009E1E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E39"/>
  </w:style>
  <w:style w:type="paragraph" w:styleId="Notedefin">
    <w:name w:val="endnote text"/>
    <w:basedOn w:val="Normal"/>
    <w:link w:val="NotedefinCar"/>
    <w:uiPriority w:val="99"/>
    <w:semiHidden/>
    <w:unhideWhenUsed/>
    <w:rsid w:val="009E1E39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1E3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1E3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11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1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8EB0-4885-4521-841E-CF348F9A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Charlotte</dc:creator>
  <cp:lastModifiedBy>Etienne Lemaire</cp:lastModifiedBy>
  <cp:revision>4</cp:revision>
  <dcterms:created xsi:type="dcterms:W3CDTF">2020-01-21T10:24:00Z</dcterms:created>
  <dcterms:modified xsi:type="dcterms:W3CDTF">2020-01-23T13:48:00Z</dcterms:modified>
</cp:coreProperties>
</file>