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Salarié</w:t>
      </w:r>
      <w:r w:rsidR="00DC7D40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 xml:space="preserve">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Expatrié</w:t>
      </w:r>
      <w:r w:rsidR="00DC7D40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>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84554E" w:rsidRDefault="0084554E" w:rsidP="00845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84554E">
        <w:rPr>
          <w:rFonts w:ascii="Calibri" w:hAnsi="Calibri"/>
          <w:b/>
          <w:sz w:val="21"/>
          <w:szCs w:val="21"/>
        </w:rPr>
        <w:t>« Initier et animer une démarche d’autodiagnostic et d’amélioration continue (</w:t>
      </w:r>
      <w:proofErr w:type="spellStart"/>
      <w:r w:rsidRPr="0084554E">
        <w:rPr>
          <w:rFonts w:ascii="Calibri" w:hAnsi="Calibri"/>
          <w:b/>
          <w:sz w:val="21"/>
          <w:szCs w:val="21"/>
        </w:rPr>
        <w:t>Madac</w:t>
      </w:r>
      <w:proofErr w:type="spellEnd"/>
      <w:r w:rsidRPr="0084554E">
        <w:rPr>
          <w:rFonts w:ascii="Calibri" w:hAnsi="Calibri"/>
          <w:b/>
          <w:sz w:val="21"/>
          <w:szCs w:val="21"/>
        </w:rPr>
        <w:t>) »</w:t>
      </w:r>
      <w:bookmarkStart w:id="0" w:name="_GoBack"/>
      <w:bookmarkEnd w:id="0"/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5E" w:rsidRDefault="00FB695E">
      <w:r>
        <w:separator/>
      </w:r>
    </w:p>
  </w:endnote>
  <w:endnote w:type="continuationSeparator" w:id="0">
    <w:p w:rsidR="00FB695E" w:rsidRDefault="00FB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84554E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84554E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5E" w:rsidRDefault="00FB695E">
      <w:r>
        <w:separator/>
      </w:r>
    </w:p>
  </w:footnote>
  <w:footnote w:type="continuationSeparator" w:id="0">
    <w:p w:rsidR="00FB695E" w:rsidRDefault="00FB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187367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C13F5A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187367" w:rsidRPr="00187367">
      <w:rPr>
        <w:rFonts w:ascii="Calibri" w:hAnsi="Calibri"/>
        <w:b/>
        <w:bCs/>
        <w:sz w:val="36"/>
        <w:szCs w:val="36"/>
      </w:rPr>
      <w:t>Initier et animer une démarche d’autodiagnostic et d’amélioration continue (</w:t>
    </w:r>
    <w:proofErr w:type="spellStart"/>
    <w:r w:rsidR="00187367" w:rsidRPr="00187367">
      <w:rPr>
        <w:rFonts w:ascii="Calibri" w:hAnsi="Calibri"/>
        <w:b/>
        <w:bCs/>
        <w:sz w:val="36"/>
        <w:szCs w:val="36"/>
      </w:rPr>
      <w:t>Madac</w:t>
    </w:r>
    <w:proofErr w:type="spellEnd"/>
    <w:r w:rsidR="00187367" w:rsidRPr="00187367">
      <w:rPr>
        <w:rFonts w:ascii="Calibri" w:hAnsi="Calibri"/>
        <w:b/>
        <w:bCs/>
        <w:sz w:val="36"/>
        <w:szCs w:val="36"/>
      </w:rPr>
      <w:t>)</w:t>
    </w:r>
    <w:r w:rsidR="000427A3">
      <w:rPr>
        <w:rFonts w:ascii="Calibri" w:hAnsi="Calibri"/>
        <w:b/>
        <w:bCs/>
        <w:sz w:val="36"/>
        <w:szCs w:val="36"/>
      </w:rPr>
      <w:t> »</w:t>
    </w:r>
    <w:r>
      <w:rPr>
        <w:rFonts w:ascii="Calibri" w:hAnsi="Calibri"/>
        <w:b/>
        <w:bCs/>
        <w:sz w:val="36"/>
        <w:szCs w:val="36"/>
      </w:rPr>
      <w:t xml:space="preserve"> </w:t>
    </w:r>
  </w:p>
  <w:p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84554E">
      <w:rPr>
        <w:rFonts w:ascii="Calibri" w:hAnsi="Calibri"/>
        <w:b/>
        <w:bCs/>
        <w:sz w:val="36"/>
        <w:szCs w:val="36"/>
      </w:rPr>
      <w:t>27 et 28 mai 2021 + 1 journée de suivi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367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4554E"/>
    <w:rsid w:val="00851BBC"/>
    <w:rsid w:val="00926956"/>
    <w:rsid w:val="00945923"/>
    <w:rsid w:val="00970222"/>
    <w:rsid w:val="009F1F11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C7D40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B695E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7F678D7-5076-4BC4-B06C-B11B9516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2687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3</cp:revision>
  <cp:lastPrinted>2019-01-08T11:42:00Z</cp:lastPrinted>
  <dcterms:created xsi:type="dcterms:W3CDTF">2021-01-06T17:35:00Z</dcterms:created>
  <dcterms:modified xsi:type="dcterms:W3CDTF">2021-01-06T17:36:00Z</dcterms:modified>
</cp:coreProperties>
</file>