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256B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F5B6087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3F92C8D3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7D2F1FD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3E4749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3E5A5CD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BA95C1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1B3F5F2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93187B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2C2FAA88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3BADE857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19B72FA5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3AB7ED9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052DFD43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5059B02E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BC8C16F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FB1884D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58C6EF07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62CCBF86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63DC6BAB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1A1B5FDB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391B25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54D311F6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4064FB0F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7D004F7A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0FF60425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6C09A6A0" w14:textId="77777777" w:rsidR="00756B1C" w:rsidRDefault="00756B1C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756B1C">
        <w:rPr>
          <w:rFonts w:ascii="Calibri" w:hAnsi="Calibri"/>
          <w:b/>
          <w:sz w:val="21"/>
          <w:szCs w:val="21"/>
        </w:rPr>
        <w:t>« Accéder aux financements de l’AFD</w:t>
      </w:r>
      <w:r>
        <w:rPr>
          <w:rFonts w:ascii="Calibri" w:hAnsi="Calibri"/>
          <w:b/>
          <w:sz w:val="21"/>
          <w:szCs w:val="21"/>
        </w:rPr>
        <w:t> : r</w:t>
      </w:r>
      <w:r w:rsidRPr="00756B1C">
        <w:rPr>
          <w:rFonts w:ascii="Calibri" w:hAnsi="Calibri"/>
          <w:b/>
          <w:sz w:val="21"/>
          <w:szCs w:val="21"/>
        </w:rPr>
        <w:t>édiger un appel à manifestation d’intention »</w:t>
      </w:r>
    </w:p>
    <w:p w14:paraId="494A4841" w14:textId="77777777"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1C2B078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64F8B0AD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39EC8D2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D8AF04F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32069B" w14:textId="5A42B6DF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Votre organisation a-t-elle prévu de déposer un AMI en 202</w:t>
      </w:r>
      <w:r w:rsidR="00375AA7">
        <w:rPr>
          <w:rFonts w:ascii="Calibri" w:hAnsi="Calibri"/>
          <w:sz w:val="21"/>
          <w:szCs w:val="21"/>
        </w:rPr>
        <w:t>2</w:t>
      </w:r>
      <w:r>
        <w:rPr>
          <w:rFonts w:ascii="Calibri" w:hAnsi="Calibri"/>
          <w:sz w:val="21"/>
          <w:szCs w:val="21"/>
        </w:rPr>
        <w:t> ? Si oui, merci de vérifier les conditions d’éligibilité sur le site internet de l’AFD.</w:t>
      </w:r>
    </w:p>
    <w:p w14:paraId="48341E2F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276BB8E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005FF30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11BD504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13C7C89B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67A71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D8213D2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23F1982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9C26F3C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133236ED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871EBAE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156B33ED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4CB3CA09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285AAB4A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969FE90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257BB7F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6AC0C12A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7FBF53C7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9FDEC3B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4D5C85D9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7187BDAE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7F84B2F8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20D2D08D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2977FD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90F89E3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042980D7" w14:textId="2B3D5F46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375AA7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375AA7"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375AA7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4740747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EC2156A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BC3EDA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3EC405A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119334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ED013D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F94EC2D" w14:textId="6A2187A0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35CEE2D" w14:textId="3F2A0126" w:rsid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97AEF9D" w14:textId="0C472797" w:rsid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0C67F42" w14:textId="7A0CD1AD" w:rsid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8D4DDB8" w14:textId="794AD00E" w:rsid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1C9EB9" w14:textId="5301FFF0" w:rsid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EC48723" w14:textId="2481013D" w:rsid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971DB71" w14:textId="77777777" w:rsidR="008F6462" w:rsidRPr="00CC2FA3" w:rsidRDefault="008F6462" w:rsidP="008F6462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04194B7E" w14:textId="43ED0702" w:rsidR="008F6462" w:rsidRPr="008F6462" w:rsidRDefault="008F646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</w:p>
    <w:p w14:paraId="1F3568F2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F07C349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7DBAA4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12028B4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59C66319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2FCD" w14:textId="77777777" w:rsidR="005D6F35" w:rsidRDefault="005D6F35">
      <w:r>
        <w:separator/>
      </w:r>
    </w:p>
  </w:endnote>
  <w:endnote w:type="continuationSeparator" w:id="0">
    <w:p w14:paraId="474DAB0B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D658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202FF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46DCE3D5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AEC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202FF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A87" w14:textId="77777777" w:rsidR="005D6F35" w:rsidRDefault="005D6F35">
      <w:r>
        <w:separator/>
      </w:r>
    </w:p>
  </w:footnote>
  <w:footnote w:type="continuationSeparator" w:id="0">
    <w:p w14:paraId="5E41010B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D462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6B1B9AB6" wp14:editId="1D0B34CD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7705E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4A9EABE7" w14:textId="77777777" w:rsidR="00756B1C" w:rsidRPr="00756B1C" w:rsidRDefault="00756B1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Accéder aux financements de l’AFD </w:t>
    </w:r>
  </w:p>
  <w:p w14:paraId="44358A05" w14:textId="77777777" w:rsidR="00C13F5A" w:rsidRDefault="00756B1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Rédiger un appel à manifestation d’intention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54FCB822" w14:textId="2807C34D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F071CE">
      <w:rPr>
        <w:rFonts w:ascii="Calibri" w:hAnsi="Calibri"/>
        <w:b/>
        <w:bCs/>
        <w:sz w:val="36"/>
        <w:szCs w:val="36"/>
      </w:rPr>
      <w:t>21</w:t>
    </w:r>
    <w:r w:rsidR="00756B1C">
      <w:rPr>
        <w:rFonts w:ascii="Calibri" w:hAnsi="Calibri"/>
        <w:b/>
        <w:bCs/>
        <w:sz w:val="36"/>
        <w:szCs w:val="36"/>
      </w:rPr>
      <w:t xml:space="preserve"> au </w:t>
    </w:r>
    <w:r w:rsidR="00F071CE">
      <w:rPr>
        <w:rFonts w:ascii="Calibri" w:hAnsi="Calibri"/>
        <w:b/>
        <w:bCs/>
        <w:sz w:val="36"/>
        <w:szCs w:val="36"/>
      </w:rPr>
      <w:t>22</w:t>
    </w:r>
    <w:r w:rsidR="00756B1C">
      <w:rPr>
        <w:rFonts w:ascii="Calibri" w:hAnsi="Calibri"/>
        <w:b/>
        <w:bCs/>
        <w:sz w:val="36"/>
        <w:szCs w:val="36"/>
      </w:rPr>
      <w:t xml:space="preserve"> mars 202</w:t>
    </w:r>
    <w:r w:rsidR="00375AA7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202FF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75AA7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8F6462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933AE"/>
    <w:rsid w:val="00DE0F6D"/>
    <w:rsid w:val="00DE1573"/>
    <w:rsid w:val="00E25452"/>
    <w:rsid w:val="00E41DFA"/>
    <w:rsid w:val="00E71C34"/>
    <w:rsid w:val="00EB4DF1"/>
    <w:rsid w:val="00EE0CBB"/>
    <w:rsid w:val="00F05B00"/>
    <w:rsid w:val="00F071CE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C78DE65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37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3318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2021-11-19T09:46:00Z</dcterms:created>
  <dcterms:modified xsi:type="dcterms:W3CDTF">2021-12-01T15:02:00Z</dcterms:modified>
</cp:coreProperties>
</file>