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A145D4">
        <w:rPr>
          <w:rFonts w:ascii="Calibri" w:hAnsi="Calibri"/>
          <w:sz w:val="21"/>
          <w:szCs w:val="21"/>
        </w:rPr>
        <w:tab/>
      </w:r>
      <w:r w:rsidR="00A145D4">
        <w:rPr>
          <w:rFonts w:ascii="Calibri" w:hAnsi="Calibri"/>
          <w:sz w:val="21"/>
          <w:szCs w:val="21"/>
        </w:rPr>
        <w:tab/>
      </w:r>
      <w:r w:rsidR="004903A8">
        <w:rPr>
          <w:rFonts w:ascii="Calibri" w:hAnsi="Calibri"/>
          <w:sz w:val="21"/>
          <w:szCs w:val="21"/>
        </w:rPr>
        <w:t>2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A145D4">
        <w:rPr>
          <w:rFonts w:ascii="Calibri" w:hAnsi="Calibri"/>
          <w:sz w:val="21"/>
          <w:szCs w:val="21"/>
        </w:rPr>
        <w:tab/>
        <w:t>290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A145D4">
        <w:rPr>
          <w:rFonts w:ascii="Calibri" w:hAnsi="Calibri"/>
          <w:sz w:val="21"/>
          <w:szCs w:val="21"/>
        </w:rPr>
        <w:tab/>
        <w:t>380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bookmarkStart w:id="0" w:name="_GoBack"/>
      <w:bookmarkEnd w:id="0"/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4903A8" w:rsidRPr="004903A8" w:rsidRDefault="004903A8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« Mieux communiquer pour mieux coopérer grâce à la CNV</w:t>
      </w:r>
    </w:p>
    <w:p w:rsidR="004903A8" w:rsidRDefault="004903A8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4903A8">
        <w:rPr>
          <w:rFonts w:ascii="Calibri" w:hAnsi="Calibri"/>
          <w:b/>
          <w:sz w:val="21"/>
          <w:szCs w:val="21"/>
        </w:rPr>
        <w:t>Module 1 : Initiation à la Communication Non Violente »</w:t>
      </w:r>
    </w:p>
    <w:p w:rsidR="009F1F11" w:rsidRDefault="00767356" w:rsidP="004903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="00767356" w:rsidRPr="00BA51C8">
        <w:rPr>
          <w:rFonts w:ascii="Calibri" w:hAnsi="Calibri"/>
          <w:sz w:val="21"/>
          <w:szCs w:val="21"/>
        </w:rPr>
        <w:t xml:space="preserve">Quelles sont vos attentes particulières vis-à-vis de la formation ? </w:t>
      </w: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187DD6" w:rsidRPr="005B2E00" w:rsidRDefault="00187DD6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4903A8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4903A8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FE35D1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4903A8" w:rsidRPr="004903A8" w:rsidRDefault="00C13F5A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4903A8" w:rsidRPr="004903A8">
      <w:rPr>
        <w:rFonts w:ascii="Calibri" w:hAnsi="Calibri"/>
        <w:b/>
        <w:bCs/>
        <w:sz w:val="36"/>
        <w:szCs w:val="36"/>
      </w:rPr>
      <w:t>Mieux communiquer pour mieux coopérer grâce à la CNV</w:t>
    </w:r>
  </w:p>
  <w:p w:rsidR="00C13F5A" w:rsidRDefault="004903A8" w:rsidP="004903A8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4903A8">
      <w:rPr>
        <w:rFonts w:ascii="Calibri" w:hAnsi="Calibri"/>
        <w:b/>
        <w:bCs/>
        <w:sz w:val="36"/>
        <w:szCs w:val="36"/>
      </w:rPr>
      <w:t xml:space="preserve">Module 1 : Initiation à la Communication Non Violente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4903A8">
      <w:rPr>
        <w:rFonts w:ascii="Calibri" w:hAnsi="Calibri"/>
        <w:b/>
        <w:bCs/>
        <w:sz w:val="36"/>
        <w:szCs w:val="36"/>
      </w:rPr>
      <w:t>18 et 19 mars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03A8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D0197"/>
    <w:rsid w:val="00926956"/>
    <w:rsid w:val="00945923"/>
    <w:rsid w:val="00970222"/>
    <w:rsid w:val="009F1F11"/>
    <w:rsid w:val="00A145D4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E0CBB"/>
    <w:rsid w:val="00F05B00"/>
    <w:rsid w:val="00F14FFE"/>
    <w:rsid w:val="00F606A9"/>
    <w:rsid w:val="00F63688"/>
    <w:rsid w:val="00F85015"/>
    <w:rsid w:val="00FE118E"/>
    <w:rsid w:val="00FE35D1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1FCFFB-89B5-4A2A-926F-AFBFC38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2723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3</cp:revision>
  <cp:lastPrinted>2019-01-08T11:42:00Z</cp:lastPrinted>
  <dcterms:created xsi:type="dcterms:W3CDTF">2020-12-03T16:22:00Z</dcterms:created>
  <dcterms:modified xsi:type="dcterms:W3CDTF">2020-12-03T16:24:00Z</dcterms:modified>
</cp:coreProperties>
</file>