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8D95" w14:textId="77777777" w:rsidR="000E3F41" w:rsidRDefault="000E3F41" w:rsidP="006C79CF">
      <w:pPr>
        <w:rPr>
          <w:rFonts w:ascii="Calibri" w:hAnsi="Calibri" w:cs="Times New Roman"/>
          <w:color w:val="000000"/>
          <w:sz w:val="28"/>
          <w:szCs w:val="28"/>
          <w:lang w:val="fr-BE" w:eastAsia="fr-FR"/>
        </w:rPr>
      </w:pPr>
    </w:p>
    <w:p w14:paraId="486B2D69" w14:textId="0375D27B" w:rsidR="000E3F41" w:rsidRDefault="000E3F41" w:rsidP="000E3F41">
      <w:pPr>
        <w:ind w:left="360"/>
        <w:jc w:val="center"/>
        <w:rPr>
          <w:rFonts w:ascii="Verdana" w:hAnsi="Verdana"/>
          <w:b/>
          <w:snapToGrid w:val="0"/>
          <w:color w:val="000000"/>
          <w:sz w:val="28"/>
          <w:szCs w:val="28"/>
        </w:rPr>
      </w:pPr>
      <w:r>
        <w:rPr>
          <w:noProof/>
          <w:lang w:val="en-US"/>
        </w:rPr>
        <w:drawing>
          <wp:inline distT="0" distB="0" distL="0" distR="0" wp14:anchorId="185CCEC2" wp14:editId="3B749B47">
            <wp:extent cx="1600200" cy="4800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80060"/>
                    </a:xfrm>
                    <a:prstGeom prst="rect">
                      <a:avLst/>
                    </a:prstGeom>
                    <a:noFill/>
                    <a:ln>
                      <a:noFill/>
                    </a:ln>
                  </pic:spPr>
                </pic:pic>
              </a:graphicData>
            </a:graphic>
          </wp:inline>
        </w:drawing>
      </w:r>
    </w:p>
    <w:p w14:paraId="5A186A6F" w14:textId="77777777" w:rsidR="000E3F41" w:rsidRDefault="000E3F41" w:rsidP="000E3F41">
      <w:pPr>
        <w:ind w:left="360"/>
        <w:jc w:val="center"/>
        <w:rPr>
          <w:rFonts w:ascii="Verdana" w:hAnsi="Verdana"/>
          <w:b/>
          <w:snapToGrid w:val="0"/>
          <w:color w:val="000000"/>
          <w:sz w:val="28"/>
          <w:szCs w:val="28"/>
        </w:rPr>
      </w:pPr>
    </w:p>
    <w:p w14:paraId="3B721D8D" w14:textId="77777777" w:rsidR="000E3F41" w:rsidRDefault="000E3F41" w:rsidP="000E3F41">
      <w:pPr>
        <w:ind w:left="360"/>
        <w:jc w:val="center"/>
        <w:rPr>
          <w:rFonts w:ascii="Verdana" w:hAnsi="Verdana"/>
          <w:b/>
          <w:snapToGrid w:val="0"/>
          <w:color w:val="000000"/>
          <w:sz w:val="28"/>
          <w:szCs w:val="28"/>
        </w:rPr>
      </w:pPr>
      <w:r>
        <w:rPr>
          <w:rFonts w:ascii="Verdana" w:hAnsi="Verdana"/>
          <w:b/>
          <w:snapToGrid w:val="0"/>
          <w:color w:val="000000"/>
          <w:sz w:val="28"/>
          <w:szCs w:val="28"/>
        </w:rPr>
        <w:t xml:space="preserve">Recherche un(e) </w:t>
      </w:r>
    </w:p>
    <w:p w14:paraId="111E2651" w14:textId="77777777" w:rsidR="000E3F41" w:rsidRDefault="000E3F41" w:rsidP="000E3F41">
      <w:pPr>
        <w:ind w:left="360"/>
        <w:jc w:val="center"/>
        <w:rPr>
          <w:rFonts w:ascii="Verdana" w:hAnsi="Verdana"/>
          <w:b/>
          <w:snapToGrid w:val="0"/>
          <w:color w:val="000000"/>
          <w:sz w:val="28"/>
          <w:szCs w:val="28"/>
        </w:rPr>
      </w:pPr>
    </w:p>
    <w:p w14:paraId="52B9F3B4" w14:textId="1E828AA5" w:rsidR="000E3F41" w:rsidRDefault="000E3F41" w:rsidP="000E3F41">
      <w:pPr>
        <w:ind w:left="360"/>
        <w:jc w:val="center"/>
        <w:rPr>
          <w:rFonts w:ascii="Verdana" w:hAnsi="Verdana"/>
          <w:b/>
          <w:snapToGrid w:val="0"/>
          <w:color w:val="000000"/>
          <w:sz w:val="28"/>
          <w:szCs w:val="28"/>
        </w:rPr>
      </w:pPr>
      <w:r>
        <w:rPr>
          <w:rFonts w:ascii="Verdana" w:hAnsi="Verdana"/>
          <w:b/>
          <w:snapToGrid w:val="0"/>
          <w:color w:val="000000"/>
          <w:sz w:val="28"/>
          <w:szCs w:val="28"/>
        </w:rPr>
        <w:t>Responsable Administratif et Financier</w:t>
      </w:r>
    </w:p>
    <w:p w14:paraId="6C994BD8" w14:textId="77777777" w:rsidR="000E3F41" w:rsidRDefault="000E3F41" w:rsidP="000E3F41">
      <w:pPr>
        <w:ind w:left="360"/>
        <w:jc w:val="center"/>
        <w:rPr>
          <w:rFonts w:ascii="Verdana" w:hAnsi="Verdana"/>
          <w:b/>
          <w:snapToGrid w:val="0"/>
          <w:color w:val="000000"/>
          <w:sz w:val="28"/>
          <w:szCs w:val="28"/>
        </w:rPr>
      </w:pPr>
    </w:p>
    <w:p w14:paraId="4FFF834C" w14:textId="2EE73F1B" w:rsidR="000E3F41" w:rsidRPr="00981F90" w:rsidRDefault="000E3F41" w:rsidP="000E3F41">
      <w:pPr>
        <w:jc w:val="both"/>
        <w:rPr>
          <w:rFonts w:cstheme="minorHAnsi"/>
          <w:snapToGrid w:val="0"/>
          <w:sz w:val="22"/>
          <w:szCs w:val="22"/>
        </w:rPr>
      </w:pPr>
      <w:bookmarkStart w:id="0" w:name="_Hlk509407621"/>
      <w:r w:rsidRPr="00981F90">
        <w:rPr>
          <w:rFonts w:cstheme="minorHAnsi"/>
          <w:b/>
          <w:snapToGrid w:val="0"/>
          <w:sz w:val="22"/>
          <w:szCs w:val="22"/>
        </w:rPr>
        <w:t xml:space="preserve">Contexte général : </w:t>
      </w:r>
      <w:r w:rsidRPr="00981F90">
        <w:rPr>
          <w:rFonts w:cstheme="minorHAnsi"/>
          <w:snapToGrid w:val="0"/>
          <w:sz w:val="22"/>
          <w:szCs w:val="22"/>
        </w:rPr>
        <w:t>Louvain Coopération au Développement (LC) est l’ONG de coopération au développement d’</w:t>
      </w:r>
      <w:proofErr w:type="spellStart"/>
      <w:r w:rsidRPr="00981F90">
        <w:rPr>
          <w:rFonts w:cstheme="minorHAnsi"/>
          <w:snapToGrid w:val="0"/>
          <w:sz w:val="22"/>
          <w:szCs w:val="22"/>
        </w:rPr>
        <w:t>UCLouvain</w:t>
      </w:r>
      <w:proofErr w:type="spellEnd"/>
      <w:r w:rsidRPr="00981F90">
        <w:rPr>
          <w:rFonts w:cstheme="minorHAnsi"/>
          <w:snapToGrid w:val="0"/>
          <w:sz w:val="22"/>
          <w:szCs w:val="22"/>
        </w:rPr>
        <w:t>. LC est agréée par la Coopération belge et emploie une vingtaine de personnes à son siège à Louvain la Neuve et une quarantaine dans ses directions régionales en Afrique, en Amérique du Sud et en Asie. LC développe des partenariats durables avec des organisations locales, grâce à ses équipes et au soutien de ses différents bailleurs de fonds (</w:t>
      </w:r>
      <w:r w:rsidR="002C45AC">
        <w:rPr>
          <w:rFonts w:cstheme="minorHAnsi"/>
          <w:snapToGrid w:val="0"/>
          <w:sz w:val="22"/>
          <w:szCs w:val="22"/>
        </w:rPr>
        <w:t xml:space="preserve">programme commun UNI4Coop avec la </w:t>
      </w:r>
      <w:r w:rsidRPr="00981F90">
        <w:rPr>
          <w:rFonts w:cstheme="minorHAnsi"/>
          <w:snapToGrid w:val="0"/>
          <w:sz w:val="22"/>
          <w:szCs w:val="22"/>
        </w:rPr>
        <w:t>DGD, UE, Fondations</w:t>
      </w:r>
      <w:r w:rsidR="00E879A9">
        <w:rPr>
          <w:rFonts w:cstheme="minorHAnsi"/>
          <w:snapToGrid w:val="0"/>
          <w:sz w:val="22"/>
          <w:szCs w:val="22"/>
        </w:rPr>
        <w:t xml:space="preserve"> diverses</w:t>
      </w:r>
      <w:r w:rsidRPr="00981F90">
        <w:rPr>
          <w:rFonts w:cstheme="minorHAnsi"/>
          <w:snapToGrid w:val="0"/>
          <w:sz w:val="22"/>
          <w:szCs w:val="22"/>
        </w:rPr>
        <w:t>, …). La spécificité de LC est de contribuer à cette vision du développement en mobilisant les ressources humaines et scientifiques de la communauté universitaire. Au Sud, LC appuie des actions en santé, accès aux soins de santé et en sécurité</w:t>
      </w:r>
      <w:r w:rsidR="002C45AC">
        <w:rPr>
          <w:rFonts w:cstheme="minorHAnsi"/>
          <w:snapToGrid w:val="0"/>
          <w:sz w:val="22"/>
          <w:szCs w:val="22"/>
        </w:rPr>
        <w:t xml:space="preserve"> alimentaire</w:t>
      </w:r>
      <w:r w:rsidRPr="00981F90">
        <w:rPr>
          <w:rFonts w:cstheme="minorHAnsi"/>
          <w:snapToGrid w:val="0"/>
          <w:sz w:val="22"/>
          <w:szCs w:val="22"/>
        </w:rPr>
        <w:t xml:space="preserve">. Au Nord, LC contribue à des actions d’Education à la Citoyenneté Mondiale et Solidaire (ECMS). En 2018, </w:t>
      </w:r>
      <w:r w:rsidR="002C45AC">
        <w:rPr>
          <w:rFonts w:cstheme="minorHAnsi"/>
          <w:snapToGrid w:val="0"/>
          <w:sz w:val="22"/>
          <w:szCs w:val="22"/>
        </w:rPr>
        <w:t xml:space="preserve">LC </w:t>
      </w:r>
      <w:r w:rsidRPr="00981F90">
        <w:rPr>
          <w:rFonts w:cstheme="minorHAnsi"/>
          <w:snapToGrid w:val="0"/>
          <w:sz w:val="22"/>
          <w:szCs w:val="22"/>
        </w:rPr>
        <w:t>gère un budget de l’ordre de 7 millions d’Euros par an.</w:t>
      </w:r>
    </w:p>
    <w:bookmarkEnd w:id="0"/>
    <w:p w14:paraId="16786A97" w14:textId="550B32E5" w:rsidR="006C79CF" w:rsidRPr="00981F90" w:rsidRDefault="006C79CF" w:rsidP="006C79CF">
      <w:pPr>
        <w:rPr>
          <w:rFonts w:cstheme="minorHAnsi"/>
          <w:color w:val="000000"/>
          <w:sz w:val="22"/>
          <w:szCs w:val="22"/>
          <w:lang w:eastAsia="fr-FR"/>
        </w:rPr>
      </w:pPr>
    </w:p>
    <w:p w14:paraId="249DD18A" w14:textId="08AA2488" w:rsidR="006C79CF" w:rsidRDefault="006C79CF" w:rsidP="006C79CF">
      <w:pPr>
        <w:rPr>
          <w:rFonts w:ascii="Calibri" w:hAnsi="Calibri" w:cs="Times New Roman"/>
          <w:b/>
          <w:bCs/>
          <w:color w:val="000000"/>
          <w:sz w:val="22"/>
          <w:szCs w:val="22"/>
          <w:u w:val="single"/>
          <w:lang w:val="fr-BE" w:eastAsia="fr-FR"/>
        </w:rPr>
      </w:pPr>
      <w:r w:rsidRPr="006C79CF">
        <w:rPr>
          <w:rFonts w:ascii="Calibri" w:hAnsi="Calibri" w:cs="Times New Roman"/>
          <w:b/>
          <w:bCs/>
          <w:color w:val="000000"/>
          <w:sz w:val="22"/>
          <w:szCs w:val="22"/>
          <w:u w:val="single"/>
          <w:lang w:val="fr-BE" w:eastAsia="fr-FR"/>
        </w:rPr>
        <w:t>Mission principale</w:t>
      </w:r>
      <w:r w:rsidR="005915F0">
        <w:rPr>
          <w:rFonts w:ascii="Calibri" w:hAnsi="Calibri" w:cs="Times New Roman"/>
          <w:b/>
          <w:bCs/>
          <w:color w:val="000000"/>
          <w:sz w:val="22"/>
          <w:szCs w:val="22"/>
          <w:u w:val="single"/>
          <w:lang w:val="fr-BE" w:eastAsia="fr-FR"/>
        </w:rPr>
        <w:t> :</w:t>
      </w:r>
    </w:p>
    <w:p w14:paraId="02482643" w14:textId="77777777" w:rsidR="00D713C4" w:rsidRPr="006C79CF" w:rsidRDefault="00D713C4" w:rsidP="006C79CF">
      <w:pPr>
        <w:rPr>
          <w:rFonts w:ascii="Calibri" w:hAnsi="Calibri" w:cs="Times New Roman"/>
          <w:color w:val="000000"/>
          <w:lang w:eastAsia="fr-FR"/>
        </w:rPr>
      </w:pPr>
    </w:p>
    <w:p w14:paraId="557C54D4" w14:textId="702691A6" w:rsidR="006C79CF" w:rsidRPr="006C79CF" w:rsidRDefault="006C79CF" w:rsidP="006C79CF">
      <w:pPr>
        <w:rPr>
          <w:rFonts w:ascii="Calibri" w:hAnsi="Calibri" w:cs="Times New Roman"/>
          <w:color w:val="000000"/>
          <w:lang w:eastAsia="fr-FR"/>
        </w:rPr>
      </w:pPr>
      <w:r w:rsidRPr="006C79CF">
        <w:rPr>
          <w:rFonts w:ascii="Calibri" w:hAnsi="Calibri" w:cs="Times New Roman"/>
          <w:b/>
          <w:bCs/>
          <w:color w:val="000000"/>
          <w:sz w:val="22"/>
          <w:szCs w:val="22"/>
          <w:lang w:val="fr-BE" w:eastAsia="fr-FR"/>
        </w:rPr>
        <w:t xml:space="preserve">Vous </w:t>
      </w:r>
      <w:r w:rsidR="00D713C4">
        <w:rPr>
          <w:rFonts w:ascii="Calibri" w:hAnsi="Calibri" w:cs="Times New Roman"/>
          <w:b/>
          <w:bCs/>
          <w:color w:val="000000"/>
          <w:sz w:val="22"/>
          <w:szCs w:val="22"/>
          <w:lang w:val="fr-BE" w:eastAsia="fr-FR"/>
        </w:rPr>
        <w:t xml:space="preserve">dirigez l’ensemble des activités de support de l’ONG (administration et finances), veillez à la viabilité économique et financière à long terme de l’organisation et </w:t>
      </w:r>
      <w:r w:rsidRPr="006C79CF">
        <w:rPr>
          <w:rFonts w:ascii="Calibri" w:hAnsi="Calibri" w:cs="Times New Roman"/>
          <w:b/>
          <w:bCs/>
          <w:color w:val="000000"/>
          <w:sz w:val="22"/>
          <w:szCs w:val="22"/>
          <w:lang w:val="fr-BE" w:eastAsia="fr-FR"/>
        </w:rPr>
        <w:t xml:space="preserve">êtes </w:t>
      </w:r>
      <w:r w:rsidR="00D713C4">
        <w:rPr>
          <w:rFonts w:ascii="Calibri" w:hAnsi="Calibri" w:cs="Times New Roman"/>
          <w:b/>
          <w:bCs/>
          <w:color w:val="000000"/>
          <w:sz w:val="22"/>
          <w:szCs w:val="22"/>
          <w:lang w:val="fr-BE" w:eastAsia="fr-FR"/>
        </w:rPr>
        <w:t>un a</w:t>
      </w:r>
      <w:r w:rsidR="00925080">
        <w:rPr>
          <w:rFonts w:ascii="Calibri" w:hAnsi="Calibri" w:cs="Times New Roman"/>
          <w:b/>
          <w:bCs/>
          <w:color w:val="000000"/>
          <w:sz w:val="22"/>
          <w:szCs w:val="22"/>
          <w:lang w:val="fr-BE" w:eastAsia="fr-FR"/>
        </w:rPr>
        <w:t xml:space="preserve">ppui </w:t>
      </w:r>
      <w:r w:rsidR="00E879A9">
        <w:rPr>
          <w:rFonts w:ascii="Calibri" w:hAnsi="Calibri" w:cs="Times New Roman"/>
          <w:b/>
          <w:bCs/>
          <w:color w:val="000000"/>
          <w:sz w:val="22"/>
          <w:szCs w:val="22"/>
          <w:lang w:val="fr-BE" w:eastAsia="fr-FR"/>
        </w:rPr>
        <w:t>au</w:t>
      </w:r>
      <w:r w:rsidR="00925080">
        <w:rPr>
          <w:rFonts w:ascii="Calibri" w:hAnsi="Calibri" w:cs="Times New Roman"/>
          <w:b/>
          <w:bCs/>
          <w:color w:val="000000"/>
          <w:sz w:val="22"/>
          <w:szCs w:val="22"/>
          <w:lang w:val="fr-BE" w:eastAsia="fr-FR"/>
        </w:rPr>
        <w:t xml:space="preserve"> Directeur Général. Vous êtes le.la</w:t>
      </w:r>
      <w:r w:rsidRPr="006C79CF">
        <w:rPr>
          <w:rFonts w:ascii="Calibri" w:hAnsi="Calibri" w:cs="Times New Roman"/>
          <w:b/>
          <w:bCs/>
          <w:color w:val="000000"/>
          <w:sz w:val="22"/>
          <w:szCs w:val="22"/>
          <w:lang w:val="fr-BE" w:eastAsia="fr-FR"/>
        </w:rPr>
        <w:t xml:space="preserve"> responsable de</w:t>
      </w:r>
      <w:r w:rsidR="00B86000">
        <w:rPr>
          <w:rFonts w:ascii="Calibri" w:hAnsi="Calibri" w:cs="Times New Roman"/>
          <w:b/>
          <w:bCs/>
          <w:color w:val="000000"/>
          <w:sz w:val="22"/>
          <w:szCs w:val="22"/>
          <w:lang w:val="fr-BE" w:eastAsia="fr-FR"/>
        </w:rPr>
        <w:t xml:space="preserve"> toutes les matières administratives, de </w:t>
      </w:r>
      <w:r w:rsidRPr="006C79CF">
        <w:rPr>
          <w:rFonts w:ascii="Calibri" w:hAnsi="Calibri" w:cs="Times New Roman"/>
          <w:b/>
          <w:bCs/>
          <w:color w:val="000000"/>
          <w:sz w:val="22"/>
          <w:szCs w:val="22"/>
          <w:lang w:val="fr-BE" w:eastAsia="fr-FR"/>
        </w:rPr>
        <w:t>la comptabilité et de la gestion financière</w:t>
      </w:r>
      <w:r w:rsidR="00925080">
        <w:rPr>
          <w:rFonts w:ascii="Calibri" w:hAnsi="Calibri" w:cs="Times New Roman"/>
          <w:b/>
          <w:bCs/>
          <w:color w:val="000000"/>
          <w:sz w:val="22"/>
          <w:szCs w:val="22"/>
          <w:lang w:val="fr-BE" w:eastAsia="fr-FR"/>
        </w:rPr>
        <w:t xml:space="preserve"> de Louvain Coopération</w:t>
      </w:r>
      <w:r w:rsidR="005915F0">
        <w:rPr>
          <w:rFonts w:ascii="Calibri" w:hAnsi="Calibri" w:cs="Times New Roman"/>
          <w:b/>
          <w:bCs/>
          <w:color w:val="000000"/>
          <w:sz w:val="22"/>
          <w:szCs w:val="22"/>
          <w:lang w:val="fr-BE" w:eastAsia="fr-FR"/>
        </w:rPr>
        <w:t>.</w:t>
      </w:r>
    </w:p>
    <w:p w14:paraId="2DAFC649" w14:textId="00E4C12C" w:rsidR="006C79CF" w:rsidRPr="006C79CF" w:rsidRDefault="006C79CF" w:rsidP="006C79CF">
      <w:pPr>
        <w:rPr>
          <w:rFonts w:ascii="Calibri" w:hAnsi="Calibri" w:cs="Times New Roman"/>
          <w:color w:val="000000"/>
          <w:lang w:eastAsia="fr-FR"/>
        </w:rPr>
      </w:pPr>
      <w:r w:rsidRPr="006C79CF">
        <w:rPr>
          <w:rFonts w:ascii="Calibri" w:hAnsi="Calibri" w:cs="Times New Roman"/>
          <w:color w:val="000000"/>
          <w:sz w:val="22"/>
          <w:szCs w:val="22"/>
          <w:lang w:val="fr-BE" w:eastAsia="fr-FR"/>
        </w:rPr>
        <w:t>  </w:t>
      </w:r>
    </w:p>
    <w:p w14:paraId="4B56A57A" w14:textId="0EE52CE1" w:rsidR="006C79CF" w:rsidRPr="006C79CF" w:rsidRDefault="006C79CF" w:rsidP="006C79CF">
      <w:pPr>
        <w:rPr>
          <w:rFonts w:ascii="Calibri" w:hAnsi="Calibri" w:cs="Times New Roman"/>
          <w:color w:val="000000"/>
          <w:lang w:eastAsia="fr-FR"/>
        </w:rPr>
      </w:pPr>
      <w:r w:rsidRPr="006C79CF">
        <w:rPr>
          <w:rFonts w:ascii="Calibri" w:hAnsi="Calibri" w:cs="Times New Roman"/>
          <w:b/>
          <w:bCs/>
          <w:color w:val="000000"/>
          <w:sz w:val="22"/>
          <w:szCs w:val="22"/>
          <w:u w:val="single"/>
          <w:lang w:val="fr-BE" w:eastAsia="fr-FR"/>
        </w:rPr>
        <w:t>Fonction</w:t>
      </w:r>
      <w:r w:rsidR="005915F0">
        <w:rPr>
          <w:rFonts w:ascii="Calibri" w:hAnsi="Calibri" w:cs="Times New Roman"/>
          <w:b/>
          <w:bCs/>
          <w:color w:val="000000"/>
          <w:sz w:val="22"/>
          <w:szCs w:val="22"/>
          <w:lang w:val="fr-BE" w:eastAsia="fr-FR"/>
        </w:rPr>
        <w:t> :</w:t>
      </w:r>
    </w:p>
    <w:p w14:paraId="02F8687B" w14:textId="71DFA62B" w:rsidR="001C09E0" w:rsidRPr="001C09E0" w:rsidRDefault="001C09E0" w:rsidP="006C79CF">
      <w:pPr>
        <w:numPr>
          <w:ilvl w:val="0"/>
          <w:numId w:val="1"/>
        </w:numPr>
        <w:ind w:left="786"/>
        <w:rPr>
          <w:rFonts w:ascii="Calibri" w:eastAsia="Times New Roman" w:hAnsi="Calibri" w:cs="Times New Roman"/>
          <w:color w:val="000000"/>
          <w:lang w:eastAsia="fr-FR"/>
        </w:rPr>
      </w:pPr>
      <w:r>
        <w:rPr>
          <w:rFonts w:ascii="Calibri" w:eastAsia="Times New Roman" w:hAnsi="Calibri" w:cs="Times New Roman"/>
          <w:color w:val="000000"/>
          <w:lang w:eastAsia="fr-FR"/>
        </w:rPr>
        <w:t>Vous faites partie du Comité de Direction</w:t>
      </w:r>
    </w:p>
    <w:p w14:paraId="4E5AFCA9" w14:textId="3160F379"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 xml:space="preserve">Vous êtes l’interlocuteur principal du </w:t>
      </w:r>
      <w:r w:rsidR="001C09E0">
        <w:rPr>
          <w:rFonts w:ascii="Calibri" w:eastAsia="Times New Roman" w:hAnsi="Calibri" w:cs="Times New Roman"/>
          <w:color w:val="000000"/>
          <w:sz w:val="22"/>
          <w:szCs w:val="22"/>
          <w:lang w:val="fr-BE" w:eastAsia="fr-FR"/>
        </w:rPr>
        <w:t>C</w:t>
      </w:r>
      <w:r w:rsidRPr="006C79CF">
        <w:rPr>
          <w:rFonts w:ascii="Calibri" w:eastAsia="Times New Roman" w:hAnsi="Calibri" w:cs="Times New Roman"/>
          <w:color w:val="000000"/>
          <w:sz w:val="22"/>
          <w:szCs w:val="22"/>
          <w:lang w:val="fr-BE" w:eastAsia="fr-FR"/>
        </w:rPr>
        <w:t xml:space="preserve">ommissaire aux </w:t>
      </w:r>
      <w:r w:rsidR="001C09E0">
        <w:rPr>
          <w:rFonts w:ascii="Calibri" w:eastAsia="Times New Roman" w:hAnsi="Calibri" w:cs="Times New Roman"/>
          <w:color w:val="000000"/>
          <w:sz w:val="22"/>
          <w:szCs w:val="22"/>
          <w:lang w:val="fr-BE" w:eastAsia="fr-FR"/>
        </w:rPr>
        <w:t>C</w:t>
      </w:r>
      <w:r w:rsidRPr="006C79CF">
        <w:rPr>
          <w:rFonts w:ascii="Calibri" w:eastAsia="Times New Roman" w:hAnsi="Calibri" w:cs="Times New Roman"/>
          <w:color w:val="000000"/>
          <w:sz w:val="22"/>
          <w:szCs w:val="22"/>
          <w:lang w:val="fr-BE" w:eastAsia="fr-FR"/>
        </w:rPr>
        <w:t>omptes.</w:t>
      </w:r>
    </w:p>
    <w:p w14:paraId="5979D4D2" w14:textId="35BA5CC8"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Travaillent sous votre responsabilité les comptables du siège</w:t>
      </w:r>
      <w:r w:rsidR="001C09E0">
        <w:rPr>
          <w:rFonts w:ascii="Calibri" w:eastAsia="Times New Roman" w:hAnsi="Calibri" w:cs="Times New Roman"/>
          <w:color w:val="000000"/>
          <w:sz w:val="22"/>
          <w:szCs w:val="22"/>
          <w:lang w:val="fr-BE" w:eastAsia="fr-FR"/>
        </w:rPr>
        <w:t>, le secrétariat et le chargé IT et fonctionnellement les R</w:t>
      </w:r>
      <w:r w:rsidRPr="006C79CF">
        <w:rPr>
          <w:rFonts w:ascii="Calibri" w:eastAsia="Times New Roman" w:hAnsi="Calibri" w:cs="Times New Roman"/>
          <w:color w:val="000000"/>
          <w:sz w:val="22"/>
          <w:szCs w:val="22"/>
          <w:lang w:val="fr-BE" w:eastAsia="fr-FR"/>
        </w:rPr>
        <w:t xml:space="preserve">esponsables Administratif et Financier </w:t>
      </w:r>
      <w:r w:rsidR="001C09E0">
        <w:rPr>
          <w:rFonts w:ascii="Calibri" w:eastAsia="Times New Roman" w:hAnsi="Calibri" w:cs="Times New Roman"/>
          <w:color w:val="000000"/>
          <w:sz w:val="22"/>
          <w:szCs w:val="22"/>
          <w:lang w:val="fr-BE" w:eastAsia="fr-FR"/>
        </w:rPr>
        <w:t>de nos antennes dans le Sud.</w:t>
      </w:r>
    </w:p>
    <w:p w14:paraId="31E655C1" w14:textId="6209840F"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 xml:space="preserve">Vous supervisez et organisez les processus de facturation, de comptabilité (générale et </w:t>
      </w:r>
      <w:r w:rsidR="002C45AC">
        <w:rPr>
          <w:rFonts w:ascii="Calibri" w:eastAsia="Times New Roman" w:hAnsi="Calibri" w:cs="Times New Roman"/>
          <w:color w:val="000000"/>
          <w:sz w:val="22"/>
          <w:szCs w:val="22"/>
          <w:lang w:val="fr-BE" w:eastAsia="fr-FR"/>
        </w:rPr>
        <w:t>a</w:t>
      </w:r>
      <w:r w:rsidRPr="006C79CF">
        <w:rPr>
          <w:rFonts w:ascii="Calibri" w:eastAsia="Times New Roman" w:hAnsi="Calibri" w:cs="Times New Roman"/>
          <w:color w:val="000000"/>
          <w:sz w:val="22"/>
          <w:szCs w:val="22"/>
          <w:lang w:val="fr-BE" w:eastAsia="fr-FR"/>
        </w:rPr>
        <w:t>nalytique), de budgétisation et de gestion financière et de trésorerie. </w:t>
      </w:r>
    </w:p>
    <w:p w14:paraId="6C74A24E" w14:textId="53A8A7ED"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Vous assurez le contrôle de gestion en créant, mettant à jour et en supervisant l’utilisation d’outils pertinents</w:t>
      </w:r>
      <w:r w:rsidR="00D713C4">
        <w:rPr>
          <w:rFonts w:ascii="Calibri" w:eastAsia="Times New Roman" w:hAnsi="Calibri" w:cs="Times New Roman"/>
          <w:color w:val="000000"/>
          <w:sz w:val="22"/>
          <w:szCs w:val="22"/>
          <w:lang w:val="fr-BE" w:eastAsia="fr-FR"/>
        </w:rPr>
        <w:t xml:space="preserve"> (monitoring pertinent et fiable)</w:t>
      </w:r>
      <w:r w:rsidR="001C09E0">
        <w:rPr>
          <w:rFonts w:ascii="Calibri" w:eastAsia="Times New Roman" w:hAnsi="Calibri" w:cs="Times New Roman"/>
          <w:color w:val="000000"/>
          <w:sz w:val="22"/>
          <w:szCs w:val="22"/>
          <w:lang w:val="fr-BE" w:eastAsia="fr-FR"/>
        </w:rPr>
        <w:t xml:space="preserve"> </w:t>
      </w:r>
    </w:p>
    <w:p w14:paraId="51837854" w14:textId="6F29B2B4"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Vous établissez les états financiers</w:t>
      </w:r>
      <w:r w:rsidR="001C09E0">
        <w:rPr>
          <w:rFonts w:ascii="Calibri" w:eastAsia="Times New Roman" w:hAnsi="Calibri" w:cs="Times New Roman"/>
          <w:color w:val="000000"/>
          <w:sz w:val="22"/>
          <w:szCs w:val="22"/>
          <w:lang w:val="fr-BE" w:eastAsia="fr-FR"/>
        </w:rPr>
        <w:t xml:space="preserve"> </w:t>
      </w:r>
      <w:r w:rsidR="002C45AC">
        <w:rPr>
          <w:rFonts w:ascii="Calibri" w:eastAsia="Times New Roman" w:hAnsi="Calibri" w:cs="Times New Roman"/>
          <w:color w:val="000000"/>
          <w:sz w:val="22"/>
          <w:szCs w:val="22"/>
          <w:lang w:val="fr-BE" w:eastAsia="fr-FR"/>
        </w:rPr>
        <w:t>périodiques</w:t>
      </w:r>
      <w:r w:rsidR="00ED6A49">
        <w:rPr>
          <w:rFonts w:ascii="Calibri" w:eastAsia="Times New Roman" w:hAnsi="Calibri" w:cs="Times New Roman"/>
          <w:color w:val="000000"/>
          <w:sz w:val="22"/>
          <w:szCs w:val="22"/>
          <w:lang w:val="fr-BE" w:eastAsia="fr-FR"/>
        </w:rPr>
        <w:t>,</w:t>
      </w:r>
      <w:r w:rsidRPr="006C79CF">
        <w:rPr>
          <w:rFonts w:ascii="Calibri" w:eastAsia="Times New Roman" w:hAnsi="Calibri" w:cs="Times New Roman"/>
          <w:color w:val="000000"/>
          <w:sz w:val="22"/>
          <w:szCs w:val="22"/>
          <w:lang w:val="fr-BE" w:eastAsia="fr-FR"/>
        </w:rPr>
        <w:t xml:space="preserve"> les comptes annuels, les budgets annuels, les tableaux de bord de suivi financier et les prospectiv</w:t>
      </w:r>
      <w:r w:rsidR="00CE6078">
        <w:rPr>
          <w:rFonts w:ascii="Calibri" w:eastAsia="Times New Roman" w:hAnsi="Calibri" w:cs="Times New Roman"/>
          <w:color w:val="000000"/>
          <w:sz w:val="22"/>
          <w:szCs w:val="22"/>
          <w:lang w:val="fr-BE" w:eastAsia="fr-FR"/>
        </w:rPr>
        <w:t>es budgétaires et de trésorerie.</w:t>
      </w:r>
    </w:p>
    <w:p w14:paraId="3BAC213B" w14:textId="5EA1EC8A"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Vous supervisez et validez les rapports financiers de l’ONG à ses bailleurs de fonds</w:t>
      </w:r>
      <w:r w:rsidR="00CE6078">
        <w:rPr>
          <w:rFonts w:ascii="Calibri" w:eastAsia="Times New Roman" w:hAnsi="Calibri" w:cs="Times New Roman"/>
          <w:color w:val="000000"/>
          <w:sz w:val="22"/>
          <w:szCs w:val="22"/>
          <w:lang w:val="fr-BE" w:eastAsia="fr-FR"/>
        </w:rPr>
        <w:t>.</w:t>
      </w:r>
    </w:p>
    <w:p w14:paraId="5583B1CB" w14:textId="69F27451"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Vous réalisez des missions de suivi, de contrôle</w:t>
      </w:r>
      <w:r w:rsidR="00D713C4">
        <w:rPr>
          <w:rFonts w:ascii="Calibri" w:eastAsia="Times New Roman" w:hAnsi="Calibri" w:cs="Times New Roman"/>
          <w:color w:val="000000"/>
          <w:sz w:val="22"/>
          <w:szCs w:val="22"/>
          <w:lang w:val="fr-BE" w:eastAsia="fr-FR"/>
        </w:rPr>
        <w:t xml:space="preserve"> et </w:t>
      </w:r>
      <w:r w:rsidRPr="006C79CF">
        <w:rPr>
          <w:rFonts w:ascii="Calibri" w:eastAsia="Times New Roman" w:hAnsi="Calibri" w:cs="Times New Roman"/>
          <w:color w:val="000000"/>
          <w:sz w:val="22"/>
          <w:szCs w:val="22"/>
          <w:lang w:val="fr-BE" w:eastAsia="fr-FR"/>
        </w:rPr>
        <w:t xml:space="preserve">de formation des équipes locales de LC </w:t>
      </w:r>
    </w:p>
    <w:p w14:paraId="38489F06" w14:textId="70949E28" w:rsidR="006C79CF" w:rsidRPr="001C09E0"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Vous effectuez les contrôles internes et v</w:t>
      </w:r>
      <w:r w:rsidR="00D713C4">
        <w:rPr>
          <w:rFonts w:ascii="Calibri" w:eastAsia="Times New Roman" w:hAnsi="Calibri" w:cs="Times New Roman"/>
          <w:color w:val="000000"/>
          <w:sz w:val="22"/>
          <w:szCs w:val="22"/>
          <w:lang w:val="fr-BE" w:eastAsia="fr-FR"/>
        </w:rPr>
        <w:t>é</w:t>
      </w:r>
      <w:r w:rsidRPr="006C79CF">
        <w:rPr>
          <w:rFonts w:ascii="Calibri" w:eastAsia="Times New Roman" w:hAnsi="Calibri" w:cs="Times New Roman"/>
          <w:color w:val="000000"/>
          <w:sz w:val="22"/>
          <w:szCs w:val="22"/>
          <w:lang w:val="fr-BE" w:eastAsia="fr-FR"/>
        </w:rPr>
        <w:t xml:space="preserve">rifiez </w:t>
      </w:r>
      <w:r w:rsidR="00E879A9">
        <w:rPr>
          <w:rFonts w:ascii="Calibri" w:eastAsia="Times New Roman" w:hAnsi="Calibri" w:cs="Times New Roman"/>
          <w:color w:val="000000"/>
          <w:sz w:val="22"/>
          <w:szCs w:val="22"/>
          <w:lang w:val="fr-BE" w:eastAsia="fr-FR"/>
        </w:rPr>
        <w:t>le respect</w:t>
      </w:r>
      <w:r w:rsidR="00CE6078">
        <w:rPr>
          <w:rFonts w:ascii="Calibri" w:eastAsia="Times New Roman" w:hAnsi="Calibri" w:cs="Times New Roman"/>
          <w:color w:val="000000"/>
          <w:sz w:val="22"/>
          <w:szCs w:val="22"/>
          <w:lang w:val="fr-BE" w:eastAsia="fr-FR"/>
        </w:rPr>
        <w:t xml:space="preserve"> des procédures internes</w:t>
      </w:r>
      <w:r w:rsidR="00D713C4">
        <w:rPr>
          <w:rFonts w:ascii="Calibri" w:eastAsia="Times New Roman" w:hAnsi="Calibri" w:cs="Times New Roman"/>
          <w:color w:val="000000"/>
          <w:sz w:val="22"/>
          <w:szCs w:val="22"/>
          <w:lang w:val="fr-BE" w:eastAsia="fr-FR"/>
        </w:rPr>
        <w:t xml:space="preserve"> (process management)</w:t>
      </w:r>
      <w:r w:rsidRPr="006C79CF">
        <w:rPr>
          <w:rFonts w:ascii="Calibri" w:eastAsia="Times New Roman" w:hAnsi="Calibri" w:cs="Times New Roman"/>
          <w:color w:val="000000"/>
          <w:sz w:val="22"/>
          <w:szCs w:val="22"/>
          <w:lang w:val="fr-BE" w:eastAsia="fr-FR"/>
        </w:rPr>
        <w:t>.</w:t>
      </w:r>
    </w:p>
    <w:p w14:paraId="07C37467" w14:textId="2F9283FA" w:rsidR="001C09E0" w:rsidRDefault="00D713C4" w:rsidP="006C79CF">
      <w:pPr>
        <w:numPr>
          <w:ilvl w:val="0"/>
          <w:numId w:val="1"/>
        </w:numPr>
        <w:ind w:left="786"/>
        <w:rPr>
          <w:rFonts w:ascii="Calibri" w:eastAsia="Times New Roman" w:hAnsi="Calibri" w:cs="Times New Roman"/>
          <w:color w:val="000000"/>
          <w:lang w:eastAsia="fr-FR"/>
        </w:rPr>
      </w:pPr>
      <w:r>
        <w:rPr>
          <w:rFonts w:ascii="Calibri" w:eastAsia="Times New Roman" w:hAnsi="Calibri" w:cs="Times New Roman"/>
          <w:color w:val="000000"/>
          <w:lang w:eastAsia="fr-FR"/>
        </w:rPr>
        <w:t>Vous</w:t>
      </w:r>
      <w:r w:rsidR="002C45AC">
        <w:rPr>
          <w:rFonts w:ascii="Calibri" w:eastAsia="Times New Roman" w:hAnsi="Calibri" w:cs="Times New Roman"/>
          <w:color w:val="000000"/>
          <w:lang w:eastAsia="fr-FR"/>
        </w:rPr>
        <w:t xml:space="preserve"> veillez au respect </w:t>
      </w:r>
      <w:r>
        <w:rPr>
          <w:rFonts w:ascii="Calibri" w:eastAsia="Times New Roman" w:hAnsi="Calibri" w:cs="Times New Roman"/>
          <w:color w:val="000000"/>
          <w:lang w:eastAsia="fr-FR"/>
        </w:rPr>
        <w:t xml:space="preserve">des obligations légales de </w:t>
      </w:r>
      <w:proofErr w:type="spellStart"/>
      <w:r>
        <w:rPr>
          <w:rFonts w:ascii="Calibri" w:eastAsia="Times New Roman" w:hAnsi="Calibri" w:cs="Times New Roman"/>
          <w:color w:val="000000"/>
          <w:lang w:eastAsia="fr-FR"/>
        </w:rPr>
        <w:t>l’asbl</w:t>
      </w:r>
      <w:proofErr w:type="spellEnd"/>
      <w:r>
        <w:rPr>
          <w:rFonts w:ascii="Calibri" w:eastAsia="Times New Roman" w:hAnsi="Calibri" w:cs="Times New Roman"/>
          <w:color w:val="000000"/>
          <w:lang w:eastAsia="fr-FR"/>
        </w:rPr>
        <w:t xml:space="preserve"> et à la gestion des contrats (emploi, assurances, marchés publics, …</w:t>
      </w:r>
      <w:r w:rsidR="00E879A9">
        <w:rPr>
          <w:rFonts w:ascii="Calibri" w:eastAsia="Times New Roman" w:hAnsi="Calibri" w:cs="Times New Roman"/>
          <w:color w:val="000000"/>
          <w:lang w:eastAsia="fr-FR"/>
        </w:rPr>
        <w:t>)</w:t>
      </w:r>
    </w:p>
    <w:p w14:paraId="550980B2" w14:textId="187729D1"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 xml:space="preserve">Vous présentez les comptes au </w:t>
      </w:r>
      <w:r w:rsidR="001C09E0">
        <w:rPr>
          <w:rFonts w:ascii="Calibri" w:eastAsia="Times New Roman" w:hAnsi="Calibri" w:cs="Times New Roman"/>
          <w:color w:val="000000"/>
          <w:sz w:val="22"/>
          <w:szCs w:val="22"/>
          <w:lang w:val="fr-BE" w:eastAsia="fr-FR"/>
        </w:rPr>
        <w:t xml:space="preserve">CA </w:t>
      </w:r>
      <w:r w:rsidRPr="006C79CF">
        <w:rPr>
          <w:rFonts w:ascii="Calibri" w:eastAsia="Times New Roman" w:hAnsi="Calibri" w:cs="Times New Roman"/>
          <w:color w:val="000000"/>
          <w:sz w:val="22"/>
          <w:szCs w:val="22"/>
          <w:lang w:val="fr-BE" w:eastAsia="fr-FR"/>
        </w:rPr>
        <w:t>et préparez les contrôles financiers des bailleurs de fonds.</w:t>
      </w:r>
    </w:p>
    <w:p w14:paraId="689B0C7F" w14:textId="2C75DDC3" w:rsidR="006C79CF" w:rsidRPr="006C79CF" w:rsidRDefault="006C79CF" w:rsidP="006C79CF">
      <w:pPr>
        <w:numPr>
          <w:ilvl w:val="0"/>
          <w:numId w:val="1"/>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 xml:space="preserve">Vous réalisez une veille réglementaire par rapport aux directives des différents bailleurs de fonds et </w:t>
      </w:r>
      <w:r w:rsidR="001C09E0">
        <w:rPr>
          <w:rFonts w:ascii="Calibri" w:eastAsia="Times New Roman" w:hAnsi="Calibri" w:cs="Times New Roman"/>
          <w:color w:val="000000"/>
          <w:sz w:val="22"/>
          <w:szCs w:val="22"/>
          <w:lang w:val="fr-BE" w:eastAsia="fr-FR"/>
        </w:rPr>
        <w:t xml:space="preserve">aux </w:t>
      </w:r>
      <w:r w:rsidRPr="006C79CF">
        <w:rPr>
          <w:rFonts w:ascii="Calibri" w:eastAsia="Times New Roman" w:hAnsi="Calibri" w:cs="Times New Roman"/>
          <w:color w:val="000000"/>
          <w:sz w:val="22"/>
          <w:szCs w:val="22"/>
          <w:lang w:val="fr-BE" w:eastAsia="fr-FR"/>
        </w:rPr>
        <w:t>législations belges ainsi que des différents pays d’intervention de LC.</w:t>
      </w:r>
    </w:p>
    <w:p w14:paraId="6E753457" w14:textId="786CB90F" w:rsidR="006C79CF" w:rsidRDefault="006C79CF" w:rsidP="006C79CF">
      <w:pPr>
        <w:rPr>
          <w:rFonts w:ascii="Calibri" w:hAnsi="Calibri" w:cs="Times New Roman"/>
          <w:color w:val="000000"/>
          <w:sz w:val="22"/>
          <w:szCs w:val="22"/>
          <w:lang w:val="fr-BE" w:eastAsia="fr-FR"/>
        </w:rPr>
      </w:pPr>
      <w:r w:rsidRPr="006C79CF">
        <w:rPr>
          <w:rFonts w:ascii="Calibri" w:hAnsi="Calibri" w:cs="Times New Roman"/>
          <w:color w:val="000000"/>
          <w:sz w:val="22"/>
          <w:szCs w:val="22"/>
          <w:lang w:val="fr-BE" w:eastAsia="fr-FR"/>
        </w:rPr>
        <w:t>  </w:t>
      </w:r>
    </w:p>
    <w:p w14:paraId="7E0474DF" w14:textId="66084C70" w:rsidR="00ED6A49" w:rsidRDefault="00ED6A49" w:rsidP="006C79CF">
      <w:pPr>
        <w:rPr>
          <w:rFonts w:ascii="Calibri" w:hAnsi="Calibri" w:cs="Times New Roman"/>
          <w:color w:val="000000"/>
          <w:lang w:eastAsia="fr-FR"/>
        </w:rPr>
      </w:pPr>
    </w:p>
    <w:p w14:paraId="67695F45" w14:textId="77777777" w:rsidR="00ED6A49" w:rsidRPr="006C79CF" w:rsidRDefault="00ED6A49" w:rsidP="006C79CF">
      <w:pPr>
        <w:rPr>
          <w:rFonts w:ascii="Calibri" w:hAnsi="Calibri" w:cs="Times New Roman"/>
          <w:color w:val="000000"/>
          <w:lang w:eastAsia="fr-FR"/>
        </w:rPr>
      </w:pPr>
      <w:bookmarkStart w:id="1" w:name="_GoBack"/>
      <w:bookmarkEnd w:id="1"/>
    </w:p>
    <w:p w14:paraId="2165D289" w14:textId="4A0BC23E" w:rsidR="006C79CF" w:rsidRPr="009C287F" w:rsidRDefault="006C79CF" w:rsidP="006C79CF">
      <w:pPr>
        <w:rPr>
          <w:rFonts w:ascii="Calibri" w:hAnsi="Calibri" w:cs="Times New Roman"/>
          <w:color w:val="000000"/>
          <w:lang w:eastAsia="fr-FR"/>
        </w:rPr>
      </w:pPr>
      <w:proofErr w:type="gramStart"/>
      <w:r w:rsidRPr="009C287F">
        <w:rPr>
          <w:rFonts w:ascii="Calibri" w:hAnsi="Calibri" w:cs="Times New Roman"/>
          <w:b/>
          <w:bCs/>
          <w:color w:val="000000"/>
          <w:sz w:val="22"/>
          <w:szCs w:val="22"/>
          <w:lang w:val="fr-BE" w:eastAsia="fr-FR"/>
        </w:rPr>
        <w:lastRenderedPageBreak/>
        <w:t>Profil</w:t>
      </w:r>
      <w:r w:rsidR="005915F0" w:rsidRPr="009C287F">
        <w:rPr>
          <w:rFonts w:ascii="Calibri" w:hAnsi="Calibri" w:cs="Times New Roman"/>
          <w:b/>
          <w:bCs/>
          <w:color w:val="000000"/>
          <w:sz w:val="22"/>
          <w:szCs w:val="22"/>
          <w:lang w:val="fr-BE" w:eastAsia="fr-FR"/>
        </w:rPr>
        <w:t>:</w:t>
      </w:r>
      <w:proofErr w:type="gramEnd"/>
      <w:r w:rsidR="009C287F" w:rsidRPr="009C287F">
        <w:rPr>
          <w:rFonts w:ascii="Calibri" w:hAnsi="Calibri" w:cs="Times New Roman"/>
          <w:b/>
          <w:bCs/>
          <w:color w:val="000000"/>
          <w:sz w:val="22"/>
          <w:szCs w:val="22"/>
          <w:lang w:val="fr-BE" w:eastAsia="fr-FR"/>
        </w:rPr>
        <w:t xml:space="preserve"> </w:t>
      </w:r>
    </w:p>
    <w:p w14:paraId="5A4A9F05" w14:textId="77777777" w:rsidR="006C79CF" w:rsidRPr="006C79CF" w:rsidRDefault="006C79CF" w:rsidP="006C79CF">
      <w:pPr>
        <w:rPr>
          <w:rFonts w:ascii="Calibri" w:hAnsi="Calibri" w:cs="Times New Roman"/>
          <w:color w:val="000000"/>
          <w:lang w:eastAsia="fr-FR"/>
        </w:rPr>
      </w:pPr>
      <w:r w:rsidRPr="006C79CF">
        <w:rPr>
          <w:rFonts w:ascii="Calibri" w:hAnsi="Calibri" w:cs="Times New Roman"/>
          <w:color w:val="000000"/>
          <w:sz w:val="22"/>
          <w:szCs w:val="22"/>
          <w:lang w:val="fr-BE" w:eastAsia="fr-FR"/>
        </w:rPr>
        <w:t> </w:t>
      </w:r>
    </w:p>
    <w:p w14:paraId="1255F8BB" w14:textId="2CD8AF22" w:rsidR="006C79CF" w:rsidRPr="001C09E0" w:rsidRDefault="00D73721" w:rsidP="00724E34">
      <w:pPr>
        <w:numPr>
          <w:ilvl w:val="0"/>
          <w:numId w:val="2"/>
        </w:numPr>
        <w:ind w:left="786"/>
        <w:rPr>
          <w:rFonts w:ascii="Calibri" w:eastAsia="Times New Roman" w:hAnsi="Calibri" w:cs="Times New Roman"/>
          <w:color w:val="000000"/>
          <w:lang w:eastAsia="fr-FR"/>
        </w:rPr>
      </w:pPr>
      <w:r w:rsidRPr="001C09E0">
        <w:rPr>
          <w:rFonts w:ascii="Calibri" w:eastAsia="Times New Roman" w:hAnsi="Calibri" w:cs="Times New Roman"/>
          <w:color w:val="000000"/>
          <w:sz w:val="22"/>
          <w:szCs w:val="22"/>
          <w:lang w:val="fr-BE" w:eastAsia="fr-FR"/>
        </w:rPr>
        <w:t>M</w:t>
      </w:r>
      <w:r w:rsidR="006C79CF" w:rsidRPr="001C09E0">
        <w:rPr>
          <w:rFonts w:ascii="Calibri" w:eastAsia="Times New Roman" w:hAnsi="Calibri" w:cs="Times New Roman"/>
          <w:color w:val="000000"/>
          <w:sz w:val="22"/>
          <w:szCs w:val="22"/>
          <w:lang w:val="fr-BE" w:eastAsia="fr-FR"/>
        </w:rPr>
        <w:t>aster</w:t>
      </w:r>
      <w:r w:rsidR="009C287F" w:rsidRPr="001C09E0">
        <w:rPr>
          <w:rFonts w:ascii="Calibri" w:eastAsia="Times New Roman" w:hAnsi="Calibri" w:cs="Times New Roman"/>
          <w:color w:val="000000"/>
          <w:sz w:val="22"/>
          <w:szCs w:val="22"/>
          <w:lang w:val="fr-BE" w:eastAsia="fr-FR"/>
        </w:rPr>
        <w:t xml:space="preserve"> </w:t>
      </w:r>
      <w:r w:rsidR="006C79CF" w:rsidRPr="001C09E0">
        <w:rPr>
          <w:rFonts w:ascii="Calibri" w:eastAsia="Times New Roman" w:hAnsi="Calibri" w:cs="Times New Roman"/>
          <w:color w:val="000000"/>
          <w:sz w:val="22"/>
          <w:szCs w:val="22"/>
          <w:lang w:val="fr-BE" w:eastAsia="fr-FR"/>
        </w:rPr>
        <w:t xml:space="preserve">en gestion/finance ou </w:t>
      </w:r>
      <w:r w:rsidR="009C287F" w:rsidRPr="001C09E0">
        <w:rPr>
          <w:rFonts w:ascii="Calibri" w:eastAsia="Times New Roman" w:hAnsi="Calibri" w:cs="Times New Roman"/>
          <w:color w:val="000000"/>
          <w:sz w:val="22"/>
          <w:szCs w:val="22"/>
          <w:lang w:val="fr-BE" w:eastAsia="fr-FR"/>
        </w:rPr>
        <w:t>équivalent</w:t>
      </w:r>
      <w:r w:rsidR="001C09E0" w:rsidRPr="001C09E0">
        <w:rPr>
          <w:rFonts w:ascii="Calibri" w:eastAsia="Times New Roman" w:hAnsi="Calibri" w:cs="Times New Roman"/>
          <w:color w:val="000000"/>
          <w:sz w:val="22"/>
          <w:szCs w:val="22"/>
          <w:lang w:val="fr-BE" w:eastAsia="fr-FR"/>
        </w:rPr>
        <w:t xml:space="preserve"> avec </w:t>
      </w:r>
      <w:r w:rsidR="006C79CF" w:rsidRPr="001C09E0">
        <w:rPr>
          <w:rFonts w:ascii="Calibri" w:eastAsia="Times New Roman" w:hAnsi="Calibri" w:cs="Times New Roman"/>
          <w:color w:val="000000"/>
          <w:sz w:val="22"/>
          <w:szCs w:val="22"/>
          <w:lang w:val="fr-BE" w:eastAsia="fr-FR"/>
        </w:rPr>
        <w:t>5 ans d’expérience en gestion financière</w:t>
      </w:r>
      <w:r w:rsidR="009C287F" w:rsidRPr="001C09E0">
        <w:rPr>
          <w:rFonts w:ascii="Calibri" w:eastAsia="Times New Roman" w:hAnsi="Calibri" w:cs="Times New Roman"/>
          <w:color w:val="000000"/>
          <w:sz w:val="22"/>
          <w:szCs w:val="22"/>
          <w:lang w:val="fr-BE" w:eastAsia="fr-FR"/>
        </w:rPr>
        <w:t>/</w:t>
      </w:r>
      <w:r w:rsidR="006C79CF" w:rsidRPr="001C09E0">
        <w:rPr>
          <w:rFonts w:ascii="Calibri" w:eastAsia="Times New Roman" w:hAnsi="Calibri" w:cs="Times New Roman"/>
          <w:color w:val="000000"/>
          <w:sz w:val="22"/>
          <w:szCs w:val="22"/>
          <w:lang w:val="fr-BE" w:eastAsia="fr-FR"/>
        </w:rPr>
        <w:t>budgétaire, de préférence dans une ONG belge</w:t>
      </w:r>
      <w:r w:rsidR="00227765" w:rsidRPr="001C09E0">
        <w:rPr>
          <w:rFonts w:ascii="Calibri" w:eastAsia="Times New Roman" w:hAnsi="Calibri" w:cs="Times New Roman"/>
          <w:color w:val="000000"/>
          <w:sz w:val="22"/>
          <w:szCs w:val="22"/>
          <w:lang w:val="fr-BE" w:eastAsia="fr-FR"/>
        </w:rPr>
        <w:t>.</w:t>
      </w:r>
    </w:p>
    <w:p w14:paraId="08636058" w14:textId="47082EE7" w:rsidR="004275C3" w:rsidRPr="004275C3" w:rsidRDefault="002C45AC" w:rsidP="006C79CF">
      <w:pPr>
        <w:numPr>
          <w:ilvl w:val="0"/>
          <w:numId w:val="2"/>
        </w:numPr>
        <w:ind w:left="786"/>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 xml:space="preserve">Très bonne connaissance </w:t>
      </w:r>
      <w:r w:rsidR="006C79CF" w:rsidRPr="006C79CF">
        <w:rPr>
          <w:rFonts w:ascii="Calibri" w:eastAsia="Times New Roman" w:hAnsi="Calibri" w:cs="Times New Roman"/>
          <w:color w:val="000000"/>
          <w:sz w:val="22"/>
          <w:szCs w:val="22"/>
          <w:lang w:val="fr-BE" w:eastAsia="fr-FR"/>
        </w:rPr>
        <w:t>de la comptabilité</w:t>
      </w:r>
      <w:r>
        <w:rPr>
          <w:rFonts w:ascii="Calibri" w:eastAsia="Times New Roman" w:hAnsi="Calibri" w:cs="Times New Roman"/>
          <w:color w:val="000000"/>
          <w:sz w:val="22"/>
          <w:szCs w:val="22"/>
          <w:lang w:val="fr-BE" w:eastAsia="fr-FR"/>
        </w:rPr>
        <w:t xml:space="preserve"> générale et analytique</w:t>
      </w:r>
      <w:r w:rsidR="006C79CF" w:rsidRPr="006C79CF">
        <w:rPr>
          <w:rFonts w:ascii="Calibri" w:eastAsia="Times New Roman" w:hAnsi="Calibri" w:cs="Times New Roman"/>
          <w:color w:val="000000"/>
          <w:sz w:val="22"/>
          <w:szCs w:val="22"/>
          <w:lang w:val="fr-BE" w:eastAsia="fr-FR"/>
        </w:rPr>
        <w:t xml:space="preserve"> </w:t>
      </w:r>
    </w:p>
    <w:p w14:paraId="0733D3A9" w14:textId="53DFC566" w:rsidR="006C79CF" w:rsidRPr="00D73721" w:rsidRDefault="004275C3" w:rsidP="006C79CF">
      <w:pPr>
        <w:numPr>
          <w:ilvl w:val="0"/>
          <w:numId w:val="2"/>
        </w:numPr>
        <w:ind w:left="786"/>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Maî</w:t>
      </w:r>
      <w:r w:rsidR="00D73721">
        <w:rPr>
          <w:rFonts w:ascii="Calibri" w:eastAsia="Times New Roman" w:hAnsi="Calibri" w:cs="Times New Roman"/>
          <w:color w:val="000000"/>
          <w:sz w:val="22"/>
          <w:szCs w:val="22"/>
          <w:lang w:val="fr-BE" w:eastAsia="fr-FR"/>
        </w:rPr>
        <w:t xml:space="preserve">trise des matières juridiques et </w:t>
      </w:r>
      <w:r>
        <w:rPr>
          <w:rFonts w:ascii="Calibri" w:eastAsia="Times New Roman" w:hAnsi="Calibri" w:cs="Times New Roman"/>
          <w:color w:val="000000"/>
          <w:sz w:val="22"/>
          <w:szCs w:val="22"/>
          <w:lang w:val="fr-BE" w:eastAsia="fr-FR"/>
        </w:rPr>
        <w:t>administratives (</w:t>
      </w:r>
      <w:r w:rsidR="00D73721">
        <w:rPr>
          <w:rFonts w:ascii="Calibri" w:eastAsia="Times New Roman" w:hAnsi="Calibri" w:cs="Times New Roman"/>
          <w:color w:val="000000"/>
          <w:sz w:val="22"/>
          <w:szCs w:val="22"/>
          <w:lang w:val="fr-BE" w:eastAsia="fr-FR"/>
        </w:rPr>
        <w:t>législation</w:t>
      </w:r>
      <w:r>
        <w:rPr>
          <w:rFonts w:ascii="Calibri" w:eastAsia="Times New Roman" w:hAnsi="Calibri" w:cs="Times New Roman"/>
          <w:color w:val="000000"/>
          <w:sz w:val="22"/>
          <w:szCs w:val="22"/>
          <w:lang w:val="fr-BE" w:eastAsia="fr-FR"/>
        </w:rPr>
        <w:t xml:space="preserve"> sociale, gestion, fiscalité, …)</w:t>
      </w:r>
    </w:p>
    <w:p w14:paraId="6A4BB6EF" w14:textId="6E43584D" w:rsidR="006C79CF" w:rsidRPr="006C79CF" w:rsidRDefault="004275C3" w:rsidP="006C79CF">
      <w:pPr>
        <w:numPr>
          <w:ilvl w:val="0"/>
          <w:numId w:val="2"/>
        </w:numPr>
        <w:ind w:left="786"/>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Bonne compréhension du fonctionnement d’une ONG et de ses mécanismes de financement</w:t>
      </w:r>
      <w:r w:rsidR="00227765">
        <w:rPr>
          <w:rFonts w:ascii="Calibri" w:eastAsia="Times New Roman" w:hAnsi="Calibri" w:cs="Times New Roman"/>
          <w:color w:val="000000"/>
          <w:sz w:val="22"/>
          <w:szCs w:val="22"/>
          <w:lang w:val="fr-BE" w:eastAsia="fr-FR"/>
        </w:rPr>
        <w:t>.</w:t>
      </w:r>
    </w:p>
    <w:p w14:paraId="398D3830" w14:textId="77777777" w:rsidR="004275C3" w:rsidRPr="004275C3" w:rsidRDefault="006C79CF" w:rsidP="006C79CF">
      <w:pPr>
        <w:numPr>
          <w:ilvl w:val="0"/>
          <w:numId w:val="2"/>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Maîtrise d</w:t>
      </w:r>
      <w:r w:rsidR="00D73721">
        <w:rPr>
          <w:rFonts w:ascii="Calibri" w:eastAsia="Times New Roman" w:hAnsi="Calibri" w:cs="Times New Roman"/>
          <w:color w:val="000000"/>
          <w:sz w:val="22"/>
          <w:szCs w:val="22"/>
          <w:lang w:val="fr-BE" w:eastAsia="fr-FR"/>
        </w:rPr>
        <w:t>es outils informatiques courants (MS Office)</w:t>
      </w:r>
    </w:p>
    <w:p w14:paraId="5E46C0BB" w14:textId="0588C1AE" w:rsidR="006C79CF" w:rsidRPr="006C79CF" w:rsidRDefault="004275C3" w:rsidP="006C79CF">
      <w:pPr>
        <w:numPr>
          <w:ilvl w:val="0"/>
          <w:numId w:val="2"/>
        </w:numPr>
        <w:ind w:left="786"/>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 xml:space="preserve">Excellente </w:t>
      </w:r>
      <w:r w:rsidR="006C79CF" w:rsidRPr="006C79CF">
        <w:rPr>
          <w:rFonts w:ascii="Calibri" w:eastAsia="Times New Roman" w:hAnsi="Calibri" w:cs="Times New Roman"/>
          <w:color w:val="000000"/>
          <w:sz w:val="22"/>
          <w:szCs w:val="22"/>
          <w:lang w:val="fr-BE" w:eastAsia="fr-FR"/>
        </w:rPr>
        <w:t>connaissance d</w:t>
      </w:r>
      <w:r>
        <w:rPr>
          <w:rFonts w:ascii="Calibri" w:eastAsia="Times New Roman" w:hAnsi="Calibri" w:cs="Times New Roman"/>
          <w:color w:val="000000"/>
          <w:sz w:val="22"/>
          <w:szCs w:val="22"/>
          <w:lang w:val="fr-BE" w:eastAsia="fr-FR"/>
        </w:rPr>
        <w:t>e</w:t>
      </w:r>
      <w:r w:rsidR="006C79CF" w:rsidRPr="006C79CF">
        <w:rPr>
          <w:rFonts w:ascii="Calibri" w:eastAsia="Times New Roman" w:hAnsi="Calibri" w:cs="Times New Roman"/>
          <w:color w:val="000000"/>
          <w:sz w:val="22"/>
          <w:szCs w:val="22"/>
          <w:lang w:val="fr-BE" w:eastAsia="fr-FR"/>
        </w:rPr>
        <w:t xml:space="preserve"> logiciel</w:t>
      </w:r>
      <w:r>
        <w:rPr>
          <w:rFonts w:ascii="Calibri" w:eastAsia="Times New Roman" w:hAnsi="Calibri" w:cs="Times New Roman"/>
          <w:color w:val="000000"/>
          <w:sz w:val="22"/>
          <w:szCs w:val="22"/>
          <w:lang w:val="fr-BE" w:eastAsia="fr-FR"/>
        </w:rPr>
        <w:t>s financiers (</w:t>
      </w:r>
      <w:proofErr w:type="spellStart"/>
      <w:r w:rsidR="006C79CF" w:rsidRPr="006C79CF">
        <w:rPr>
          <w:rFonts w:ascii="Calibri" w:eastAsia="Times New Roman" w:hAnsi="Calibri" w:cs="Times New Roman"/>
          <w:color w:val="000000"/>
          <w:sz w:val="22"/>
          <w:szCs w:val="22"/>
          <w:lang w:val="fr-BE" w:eastAsia="fr-FR"/>
        </w:rPr>
        <w:t>Winbooks</w:t>
      </w:r>
      <w:proofErr w:type="spellEnd"/>
      <w:r>
        <w:rPr>
          <w:rFonts w:ascii="Calibri" w:eastAsia="Times New Roman" w:hAnsi="Calibri" w:cs="Times New Roman"/>
          <w:color w:val="000000"/>
          <w:sz w:val="22"/>
          <w:szCs w:val="22"/>
          <w:lang w:val="fr-BE" w:eastAsia="fr-FR"/>
        </w:rPr>
        <w:t>, ou autre, …</w:t>
      </w:r>
      <w:r w:rsidR="00D73721">
        <w:rPr>
          <w:rFonts w:ascii="Calibri" w:eastAsia="Times New Roman" w:hAnsi="Calibri" w:cs="Times New Roman"/>
          <w:color w:val="000000"/>
          <w:sz w:val="22"/>
          <w:szCs w:val="22"/>
          <w:lang w:val="fr-BE" w:eastAsia="fr-FR"/>
        </w:rPr>
        <w:t>)</w:t>
      </w:r>
    </w:p>
    <w:p w14:paraId="5B5CC1A4" w14:textId="27E56C7C" w:rsidR="006C79CF" w:rsidRPr="006C79CF" w:rsidRDefault="006C79CF" w:rsidP="006C79CF">
      <w:pPr>
        <w:numPr>
          <w:ilvl w:val="0"/>
          <w:numId w:val="2"/>
        </w:numPr>
        <w:ind w:left="786"/>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 xml:space="preserve">Excellente maîtrise du </w:t>
      </w:r>
      <w:r w:rsidR="00ED6A49">
        <w:rPr>
          <w:rFonts w:ascii="Calibri" w:eastAsia="Times New Roman" w:hAnsi="Calibri" w:cs="Times New Roman"/>
          <w:color w:val="000000"/>
          <w:sz w:val="22"/>
          <w:szCs w:val="22"/>
          <w:lang w:val="fr-BE" w:eastAsia="fr-FR"/>
        </w:rPr>
        <w:t>f</w:t>
      </w:r>
      <w:r w:rsidRPr="006C79CF">
        <w:rPr>
          <w:rFonts w:ascii="Calibri" w:eastAsia="Times New Roman" w:hAnsi="Calibri" w:cs="Times New Roman"/>
          <w:color w:val="000000"/>
          <w:sz w:val="22"/>
          <w:szCs w:val="22"/>
          <w:lang w:val="fr-BE" w:eastAsia="fr-FR"/>
        </w:rPr>
        <w:t>rançais</w:t>
      </w:r>
      <w:r w:rsidR="00D73721">
        <w:rPr>
          <w:rFonts w:ascii="Calibri" w:eastAsia="Times New Roman" w:hAnsi="Calibri" w:cs="Times New Roman"/>
          <w:color w:val="000000"/>
          <w:sz w:val="22"/>
          <w:szCs w:val="22"/>
          <w:lang w:val="fr-BE" w:eastAsia="fr-FR"/>
        </w:rPr>
        <w:t xml:space="preserve"> et</w:t>
      </w:r>
      <w:r w:rsidR="004275C3">
        <w:rPr>
          <w:rFonts w:ascii="Calibri" w:eastAsia="Times New Roman" w:hAnsi="Calibri" w:cs="Times New Roman"/>
          <w:color w:val="000000"/>
          <w:sz w:val="22"/>
          <w:szCs w:val="22"/>
          <w:lang w:val="fr-BE" w:eastAsia="fr-FR"/>
        </w:rPr>
        <w:t xml:space="preserve"> </w:t>
      </w:r>
      <w:r w:rsidRPr="006C79CF">
        <w:rPr>
          <w:rFonts w:ascii="Calibri" w:eastAsia="Times New Roman" w:hAnsi="Calibri" w:cs="Times New Roman"/>
          <w:color w:val="000000"/>
          <w:sz w:val="22"/>
          <w:szCs w:val="22"/>
          <w:lang w:val="fr-BE" w:eastAsia="fr-FR"/>
        </w:rPr>
        <w:t>bonne connaissance de l’</w:t>
      </w:r>
      <w:r w:rsidR="00D73721">
        <w:rPr>
          <w:rFonts w:ascii="Calibri" w:eastAsia="Times New Roman" w:hAnsi="Calibri" w:cs="Times New Roman"/>
          <w:color w:val="000000"/>
          <w:sz w:val="22"/>
          <w:szCs w:val="22"/>
          <w:lang w:val="fr-BE" w:eastAsia="fr-FR"/>
        </w:rPr>
        <w:t>a</w:t>
      </w:r>
      <w:r w:rsidRPr="006C79CF">
        <w:rPr>
          <w:rFonts w:ascii="Calibri" w:eastAsia="Times New Roman" w:hAnsi="Calibri" w:cs="Times New Roman"/>
          <w:color w:val="000000"/>
          <w:sz w:val="22"/>
          <w:szCs w:val="22"/>
          <w:lang w:val="fr-BE" w:eastAsia="fr-FR"/>
        </w:rPr>
        <w:t xml:space="preserve">nglais. </w:t>
      </w:r>
    </w:p>
    <w:p w14:paraId="04C17395" w14:textId="1FFC278A" w:rsidR="00D73721" w:rsidRPr="004275C3" w:rsidRDefault="006C79CF" w:rsidP="00376346">
      <w:pPr>
        <w:numPr>
          <w:ilvl w:val="0"/>
          <w:numId w:val="2"/>
        </w:numPr>
        <w:ind w:left="786"/>
        <w:rPr>
          <w:rFonts w:ascii="Calibri" w:eastAsia="Times New Roman" w:hAnsi="Calibri" w:cs="Times New Roman"/>
          <w:color w:val="000000"/>
          <w:lang w:eastAsia="fr-FR"/>
        </w:rPr>
      </w:pPr>
      <w:r w:rsidRPr="00D73721">
        <w:rPr>
          <w:rFonts w:ascii="Calibri" w:eastAsia="Times New Roman" w:hAnsi="Calibri" w:cs="Times New Roman"/>
          <w:color w:val="000000"/>
          <w:sz w:val="22"/>
          <w:szCs w:val="22"/>
          <w:lang w:val="fr-BE" w:eastAsia="fr-FR"/>
        </w:rPr>
        <w:t xml:space="preserve">Esprit </w:t>
      </w:r>
      <w:r w:rsidR="00D73721" w:rsidRPr="00D73721">
        <w:rPr>
          <w:rFonts w:ascii="Calibri" w:eastAsia="Times New Roman" w:hAnsi="Calibri" w:cs="Times New Roman"/>
          <w:color w:val="000000"/>
          <w:sz w:val="22"/>
          <w:szCs w:val="22"/>
          <w:lang w:val="fr-BE" w:eastAsia="fr-FR"/>
        </w:rPr>
        <w:t xml:space="preserve">analytique </w:t>
      </w:r>
      <w:r w:rsidR="004275C3">
        <w:rPr>
          <w:rFonts w:ascii="Calibri" w:eastAsia="Times New Roman" w:hAnsi="Calibri" w:cs="Times New Roman"/>
          <w:color w:val="000000"/>
          <w:sz w:val="22"/>
          <w:szCs w:val="22"/>
          <w:lang w:val="fr-BE" w:eastAsia="fr-FR"/>
        </w:rPr>
        <w:t xml:space="preserve">très </w:t>
      </w:r>
      <w:r w:rsidRPr="00D73721">
        <w:rPr>
          <w:rFonts w:ascii="Calibri" w:eastAsia="Times New Roman" w:hAnsi="Calibri" w:cs="Times New Roman"/>
          <w:color w:val="000000"/>
          <w:sz w:val="22"/>
          <w:szCs w:val="22"/>
          <w:lang w:val="fr-BE" w:eastAsia="fr-FR"/>
        </w:rPr>
        <w:t>rigoureux</w:t>
      </w:r>
      <w:r w:rsidR="00D73721" w:rsidRPr="00D73721">
        <w:rPr>
          <w:rFonts w:ascii="Calibri" w:eastAsia="Times New Roman" w:hAnsi="Calibri" w:cs="Times New Roman"/>
          <w:color w:val="000000"/>
          <w:sz w:val="22"/>
          <w:szCs w:val="22"/>
          <w:lang w:val="fr-BE" w:eastAsia="fr-FR"/>
        </w:rPr>
        <w:t>, fiable</w:t>
      </w:r>
      <w:r w:rsidRPr="00D73721">
        <w:rPr>
          <w:rFonts w:ascii="Calibri" w:eastAsia="Times New Roman" w:hAnsi="Calibri" w:cs="Times New Roman"/>
          <w:color w:val="000000"/>
          <w:sz w:val="22"/>
          <w:szCs w:val="22"/>
          <w:lang w:val="fr-BE" w:eastAsia="fr-FR"/>
        </w:rPr>
        <w:t xml:space="preserve"> et organisé</w:t>
      </w:r>
      <w:r w:rsidR="00D73721" w:rsidRPr="00D73721">
        <w:rPr>
          <w:rFonts w:ascii="Calibri" w:eastAsia="Times New Roman" w:hAnsi="Calibri" w:cs="Times New Roman"/>
          <w:color w:val="000000"/>
          <w:sz w:val="22"/>
          <w:szCs w:val="22"/>
          <w:lang w:val="fr-BE" w:eastAsia="fr-FR"/>
        </w:rPr>
        <w:t xml:space="preserve"> </w:t>
      </w:r>
    </w:p>
    <w:p w14:paraId="5835E1B0" w14:textId="2492DC00" w:rsidR="004275C3" w:rsidRPr="00D73721" w:rsidRDefault="004275C3" w:rsidP="00376346">
      <w:pPr>
        <w:numPr>
          <w:ilvl w:val="0"/>
          <w:numId w:val="2"/>
        </w:numPr>
        <w:ind w:left="786"/>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Aptitude à définir des normes et des procédures et à les faire appliquer</w:t>
      </w:r>
    </w:p>
    <w:p w14:paraId="107D8626" w14:textId="532B878F" w:rsidR="006C79CF" w:rsidRPr="00D73721" w:rsidRDefault="004275C3" w:rsidP="00376346">
      <w:pPr>
        <w:numPr>
          <w:ilvl w:val="0"/>
          <w:numId w:val="2"/>
        </w:numPr>
        <w:ind w:left="786"/>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Ouvert et réelle a</w:t>
      </w:r>
      <w:r w:rsidR="00D73721">
        <w:rPr>
          <w:rFonts w:ascii="Calibri" w:eastAsia="Times New Roman" w:hAnsi="Calibri" w:cs="Times New Roman"/>
          <w:color w:val="000000"/>
          <w:sz w:val="22"/>
          <w:szCs w:val="22"/>
          <w:lang w:val="fr-BE" w:eastAsia="fr-FR"/>
        </w:rPr>
        <w:t>isance à communiquer</w:t>
      </w:r>
      <w:r>
        <w:rPr>
          <w:rFonts w:ascii="Calibri" w:eastAsia="Times New Roman" w:hAnsi="Calibri" w:cs="Times New Roman"/>
          <w:color w:val="000000"/>
          <w:sz w:val="22"/>
          <w:szCs w:val="22"/>
          <w:lang w:val="fr-BE" w:eastAsia="fr-FR"/>
        </w:rPr>
        <w:t xml:space="preserve"> avec tous nos stakeholders</w:t>
      </w:r>
    </w:p>
    <w:p w14:paraId="639448C5" w14:textId="77777777" w:rsidR="004275C3" w:rsidRPr="004275C3" w:rsidRDefault="004275C3" w:rsidP="004275C3">
      <w:pPr>
        <w:numPr>
          <w:ilvl w:val="0"/>
          <w:numId w:val="2"/>
        </w:numPr>
        <w:ind w:left="786"/>
        <w:rPr>
          <w:rFonts w:ascii="Calibri" w:hAnsi="Calibri" w:cs="Times New Roman"/>
          <w:color w:val="000000"/>
          <w:lang w:eastAsia="fr-FR"/>
        </w:rPr>
      </w:pPr>
      <w:r>
        <w:rPr>
          <w:rFonts w:ascii="Calibri" w:eastAsia="Times New Roman" w:hAnsi="Calibri" w:cs="Times New Roman"/>
          <w:color w:val="000000"/>
          <w:sz w:val="22"/>
          <w:szCs w:val="22"/>
          <w:lang w:val="fr-BE" w:eastAsia="fr-FR"/>
        </w:rPr>
        <w:t>Leadership, c</w:t>
      </w:r>
      <w:r w:rsidR="00D73721">
        <w:rPr>
          <w:rFonts w:ascii="Calibri" w:eastAsia="Times New Roman" w:hAnsi="Calibri" w:cs="Times New Roman"/>
          <w:color w:val="000000"/>
          <w:sz w:val="22"/>
          <w:szCs w:val="22"/>
          <w:lang w:val="fr-BE" w:eastAsia="fr-FR"/>
        </w:rPr>
        <w:t>apacité de fédérer une équipe</w:t>
      </w:r>
      <w:r>
        <w:rPr>
          <w:rFonts w:ascii="Calibri" w:eastAsia="Times New Roman" w:hAnsi="Calibri" w:cs="Times New Roman"/>
          <w:color w:val="000000"/>
          <w:sz w:val="22"/>
          <w:szCs w:val="22"/>
          <w:lang w:val="fr-BE" w:eastAsia="fr-FR"/>
        </w:rPr>
        <w:t>, de déléguer</w:t>
      </w:r>
      <w:r w:rsidR="00D73721">
        <w:rPr>
          <w:rFonts w:ascii="Calibri" w:eastAsia="Times New Roman" w:hAnsi="Calibri" w:cs="Times New Roman"/>
          <w:color w:val="000000"/>
          <w:sz w:val="22"/>
          <w:szCs w:val="22"/>
          <w:lang w:val="fr-BE" w:eastAsia="fr-FR"/>
        </w:rPr>
        <w:t xml:space="preserve"> et d’insuffler des changements</w:t>
      </w:r>
    </w:p>
    <w:p w14:paraId="2A936906" w14:textId="5A1E9DB0" w:rsidR="006C79CF" w:rsidRPr="006C79CF" w:rsidRDefault="006C79CF" w:rsidP="004275C3">
      <w:pPr>
        <w:rPr>
          <w:rFonts w:ascii="Calibri" w:hAnsi="Calibri" w:cs="Times New Roman"/>
          <w:color w:val="000000"/>
          <w:lang w:eastAsia="fr-FR"/>
        </w:rPr>
      </w:pPr>
      <w:r w:rsidRPr="006C79CF">
        <w:rPr>
          <w:rFonts w:ascii="Calibri" w:hAnsi="Calibri" w:cs="Times New Roman"/>
          <w:color w:val="000000"/>
          <w:sz w:val="22"/>
          <w:szCs w:val="22"/>
          <w:lang w:val="fr-BE" w:eastAsia="fr-FR"/>
        </w:rPr>
        <w:t>  </w:t>
      </w:r>
    </w:p>
    <w:p w14:paraId="20D7EDE4" w14:textId="44845664" w:rsidR="00981F90" w:rsidRPr="00981F90" w:rsidRDefault="001C09E0" w:rsidP="00981F90">
      <w:pPr>
        <w:spacing w:before="100" w:beforeAutospacing="1" w:after="100" w:afterAutospacing="1"/>
        <w:rPr>
          <w:rFonts w:eastAsia="Times New Roman" w:cstheme="minorHAnsi"/>
          <w:sz w:val="22"/>
          <w:szCs w:val="22"/>
          <w:lang w:eastAsia="fr-BE"/>
        </w:rPr>
      </w:pPr>
      <w:r>
        <w:rPr>
          <w:rFonts w:cstheme="minorHAnsi"/>
          <w:b/>
          <w:sz w:val="22"/>
          <w:szCs w:val="22"/>
        </w:rPr>
        <w:t>N</w:t>
      </w:r>
      <w:r w:rsidR="00981F90" w:rsidRPr="00981F90">
        <w:rPr>
          <w:rFonts w:cstheme="minorHAnsi"/>
          <w:b/>
          <w:sz w:val="22"/>
          <w:szCs w:val="22"/>
        </w:rPr>
        <w:t>otre offre :</w:t>
      </w:r>
    </w:p>
    <w:p w14:paraId="16CE0757" w14:textId="20F87C15" w:rsidR="00981F90" w:rsidRDefault="00981F90" w:rsidP="00981F90">
      <w:pPr>
        <w:numPr>
          <w:ilvl w:val="0"/>
          <w:numId w:val="4"/>
        </w:numPr>
        <w:spacing w:before="100" w:beforeAutospacing="1" w:after="100" w:afterAutospacing="1"/>
        <w:rPr>
          <w:rFonts w:eastAsia="Times New Roman" w:cstheme="minorHAnsi"/>
          <w:sz w:val="22"/>
          <w:szCs w:val="22"/>
          <w:lang w:eastAsia="fr-BE"/>
        </w:rPr>
      </w:pPr>
      <w:r w:rsidRPr="00981F90">
        <w:rPr>
          <w:rFonts w:eastAsia="Times New Roman" w:cstheme="minorHAnsi"/>
          <w:sz w:val="22"/>
          <w:szCs w:val="22"/>
          <w:lang w:eastAsia="fr-BE"/>
        </w:rPr>
        <w:t>Un challenge captivant, réellement porteur de sens.</w:t>
      </w:r>
    </w:p>
    <w:p w14:paraId="78FC6154" w14:textId="1B0FB087" w:rsidR="00981F90" w:rsidRPr="00981F90" w:rsidRDefault="00981F90" w:rsidP="00981F90">
      <w:pPr>
        <w:numPr>
          <w:ilvl w:val="0"/>
          <w:numId w:val="4"/>
        </w:numPr>
        <w:spacing w:before="100" w:beforeAutospacing="1" w:after="100" w:afterAutospacing="1"/>
        <w:rPr>
          <w:rFonts w:eastAsia="Times New Roman" w:cstheme="minorHAnsi"/>
          <w:sz w:val="22"/>
          <w:szCs w:val="22"/>
          <w:lang w:eastAsia="fr-BE"/>
        </w:rPr>
      </w:pPr>
      <w:r w:rsidRPr="00981F90">
        <w:rPr>
          <w:rFonts w:eastAsia="Times New Roman" w:cstheme="minorHAnsi"/>
          <w:sz w:val="22"/>
          <w:szCs w:val="22"/>
          <w:lang w:eastAsia="fr-BE"/>
        </w:rPr>
        <w:t xml:space="preserve">Une </w:t>
      </w:r>
      <w:r w:rsidR="001C09E0">
        <w:rPr>
          <w:rFonts w:eastAsia="Times New Roman" w:cstheme="minorHAnsi"/>
          <w:sz w:val="22"/>
          <w:szCs w:val="22"/>
          <w:lang w:eastAsia="fr-BE"/>
        </w:rPr>
        <w:t xml:space="preserve">ONG innovante </w:t>
      </w:r>
      <w:r w:rsidR="00925080">
        <w:rPr>
          <w:rFonts w:eastAsia="Times New Roman" w:cstheme="minorHAnsi"/>
          <w:sz w:val="22"/>
          <w:szCs w:val="22"/>
          <w:lang w:eastAsia="fr-BE"/>
        </w:rPr>
        <w:t>où votre investissement personnel aura un impact concret.</w:t>
      </w:r>
    </w:p>
    <w:p w14:paraId="052ED3B9" w14:textId="2158674A" w:rsidR="00981F90" w:rsidRDefault="00981F90" w:rsidP="00981F90">
      <w:pPr>
        <w:numPr>
          <w:ilvl w:val="0"/>
          <w:numId w:val="4"/>
        </w:numPr>
        <w:spacing w:before="100" w:beforeAutospacing="1" w:after="100" w:afterAutospacing="1"/>
        <w:rPr>
          <w:rFonts w:eastAsia="Times New Roman" w:cstheme="minorHAnsi"/>
          <w:sz w:val="22"/>
          <w:szCs w:val="22"/>
          <w:lang w:eastAsia="fr-BE"/>
        </w:rPr>
      </w:pPr>
      <w:r w:rsidRPr="00981F90">
        <w:rPr>
          <w:rFonts w:eastAsia="Times New Roman" w:cstheme="minorHAnsi"/>
          <w:sz w:val="22"/>
          <w:szCs w:val="22"/>
          <w:lang w:eastAsia="fr-BE"/>
        </w:rPr>
        <w:t xml:space="preserve">Une équipe de collaborateurs </w:t>
      </w:r>
      <w:r w:rsidR="001C09E0">
        <w:rPr>
          <w:rFonts w:eastAsia="Times New Roman" w:cstheme="minorHAnsi"/>
          <w:sz w:val="22"/>
          <w:szCs w:val="22"/>
          <w:lang w:eastAsia="fr-BE"/>
        </w:rPr>
        <w:t>à accompagner dans leur développement</w:t>
      </w:r>
      <w:r w:rsidRPr="00981F90">
        <w:rPr>
          <w:rFonts w:eastAsia="Times New Roman" w:cstheme="minorHAnsi"/>
          <w:sz w:val="22"/>
          <w:szCs w:val="22"/>
          <w:lang w:eastAsia="fr-BE"/>
        </w:rPr>
        <w:t>.</w:t>
      </w:r>
    </w:p>
    <w:p w14:paraId="2274EC0D" w14:textId="77777777" w:rsidR="009C287F" w:rsidRPr="006C79CF" w:rsidRDefault="009C287F" w:rsidP="009C287F">
      <w:pPr>
        <w:numPr>
          <w:ilvl w:val="0"/>
          <w:numId w:val="4"/>
        </w:numPr>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Contrat de travail à temps plein, à durée indéterminée.</w:t>
      </w:r>
    </w:p>
    <w:p w14:paraId="2FA4F782" w14:textId="77777777" w:rsidR="009C287F" w:rsidRPr="006C79CF" w:rsidRDefault="009C287F" w:rsidP="009C287F">
      <w:pPr>
        <w:numPr>
          <w:ilvl w:val="0"/>
          <w:numId w:val="4"/>
        </w:numPr>
        <w:rPr>
          <w:rFonts w:ascii="Calibri" w:eastAsia="Times New Roman" w:hAnsi="Calibri" w:cs="Times New Roman"/>
          <w:color w:val="000000"/>
          <w:lang w:eastAsia="fr-FR"/>
        </w:rPr>
      </w:pPr>
      <w:r>
        <w:rPr>
          <w:rFonts w:ascii="Calibri" w:eastAsia="Times New Roman" w:hAnsi="Calibri" w:cs="Times New Roman"/>
          <w:color w:val="000000"/>
          <w:sz w:val="22"/>
          <w:szCs w:val="22"/>
          <w:lang w:val="fr-BE" w:eastAsia="fr-FR"/>
        </w:rPr>
        <w:t>Lieu de travail à LLN avec d</w:t>
      </w:r>
      <w:r w:rsidRPr="006C79CF">
        <w:rPr>
          <w:rFonts w:ascii="Calibri" w:eastAsia="Times New Roman" w:hAnsi="Calibri" w:cs="Times New Roman"/>
          <w:color w:val="000000"/>
          <w:sz w:val="22"/>
          <w:szCs w:val="22"/>
          <w:lang w:val="fr-BE" w:eastAsia="fr-FR"/>
        </w:rPr>
        <w:t xml:space="preserve">éplacements occasionnels à l’étranger </w:t>
      </w:r>
    </w:p>
    <w:p w14:paraId="7A906AF6" w14:textId="77777777" w:rsidR="009C287F" w:rsidRPr="006C79CF" w:rsidRDefault="009C287F" w:rsidP="009C287F">
      <w:pPr>
        <w:numPr>
          <w:ilvl w:val="0"/>
          <w:numId w:val="4"/>
        </w:numPr>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Package salarial attractif par rapport à la moyenne du secteur ONG</w:t>
      </w:r>
    </w:p>
    <w:p w14:paraId="52ECB333" w14:textId="77777777" w:rsidR="009C287F" w:rsidRPr="00911BDA" w:rsidRDefault="009C287F" w:rsidP="009C287F">
      <w:pPr>
        <w:numPr>
          <w:ilvl w:val="0"/>
          <w:numId w:val="4"/>
        </w:numPr>
        <w:rPr>
          <w:rFonts w:ascii="Calibri" w:eastAsia="Times New Roman" w:hAnsi="Calibri" w:cs="Times New Roman"/>
          <w:color w:val="000000"/>
          <w:lang w:eastAsia="fr-FR"/>
        </w:rPr>
      </w:pPr>
      <w:r w:rsidRPr="006C79CF">
        <w:rPr>
          <w:rFonts w:ascii="Calibri" w:eastAsia="Times New Roman" w:hAnsi="Calibri" w:cs="Times New Roman"/>
          <w:color w:val="000000"/>
          <w:sz w:val="22"/>
          <w:szCs w:val="22"/>
          <w:lang w:val="fr-BE" w:eastAsia="fr-FR"/>
        </w:rPr>
        <w:t>Date d’entrée en fonction : dès que possible.</w:t>
      </w:r>
    </w:p>
    <w:p w14:paraId="146D883D" w14:textId="742FD9C5" w:rsidR="00981F90" w:rsidRPr="00981F90" w:rsidRDefault="009C287F" w:rsidP="00981F90">
      <w:pPr>
        <w:spacing w:before="100" w:beforeAutospacing="1" w:after="100" w:afterAutospacing="1"/>
        <w:rPr>
          <w:rFonts w:cstheme="minorHAnsi"/>
          <w:b/>
          <w:sz w:val="22"/>
          <w:szCs w:val="22"/>
        </w:rPr>
      </w:pPr>
      <w:r>
        <w:rPr>
          <w:rFonts w:cstheme="minorHAnsi"/>
          <w:b/>
          <w:sz w:val="22"/>
          <w:szCs w:val="22"/>
        </w:rPr>
        <w:t>Réelle e</w:t>
      </w:r>
      <w:r w:rsidR="00981F90" w:rsidRPr="00981F90">
        <w:rPr>
          <w:rFonts w:cstheme="minorHAnsi"/>
          <w:b/>
          <w:sz w:val="22"/>
          <w:szCs w:val="22"/>
        </w:rPr>
        <w:t xml:space="preserve">nvie de nous rejoindre ? </w:t>
      </w:r>
    </w:p>
    <w:p w14:paraId="49103FDC" w14:textId="6963F127" w:rsidR="00981F90" w:rsidRPr="00981F90" w:rsidRDefault="00981F90" w:rsidP="00981F90">
      <w:pPr>
        <w:spacing w:before="100" w:beforeAutospacing="1" w:after="100" w:afterAutospacing="1"/>
        <w:rPr>
          <w:rFonts w:cstheme="minorHAnsi"/>
          <w:iCs/>
          <w:snapToGrid w:val="0"/>
          <w:color w:val="000000"/>
          <w:sz w:val="22"/>
          <w:szCs w:val="22"/>
        </w:rPr>
      </w:pPr>
      <w:r w:rsidRPr="00981F90">
        <w:rPr>
          <w:rFonts w:eastAsia="Times New Roman" w:cstheme="minorHAnsi"/>
          <w:sz w:val="22"/>
          <w:szCs w:val="22"/>
          <w:lang w:eastAsia="fr-BE"/>
        </w:rPr>
        <w:t xml:space="preserve">N’hésitez pas à vous manifester </w:t>
      </w:r>
      <w:r>
        <w:rPr>
          <w:rFonts w:eastAsia="Times New Roman" w:cstheme="minorHAnsi"/>
          <w:sz w:val="22"/>
          <w:szCs w:val="22"/>
          <w:lang w:eastAsia="fr-BE"/>
        </w:rPr>
        <w:t xml:space="preserve">rapidement </w:t>
      </w:r>
      <w:r w:rsidRPr="00981F90">
        <w:rPr>
          <w:rFonts w:eastAsia="Times New Roman" w:cstheme="minorHAnsi"/>
          <w:sz w:val="22"/>
          <w:szCs w:val="22"/>
          <w:lang w:eastAsia="fr-BE"/>
        </w:rPr>
        <w:t xml:space="preserve">en nous envoyant votre CV et une lettre de motivation à </w:t>
      </w:r>
      <w:r>
        <w:rPr>
          <w:rFonts w:eastAsia="Times New Roman" w:cstheme="minorHAnsi"/>
          <w:sz w:val="22"/>
          <w:szCs w:val="22"/>
          <w:lang w:eastAsia="fr-BE"/>
        </w:rPr>
        <w:t xml:space="preserve">Jean-Michel </w:t>
      </w:r>
      <w:proofErr w:type="spellStart"/>
      <w:r>
        <w:rPr>
          <w:rFonts w:eastAsia="Times New Roman" w:cstheme="minorHAnsi"/>
          <w:sz w:val="22"/>
          <w:szCs w:val="22"/>
          <w:lang w:eastAsia="fr-BE"/>
        </w:rPr>
        <w:t>Pochet</w:t>
      </w:r>
      <w:proofErr w:type="spellEnd"/>
      <w:r w:rsidRPr="00981F90">
        <w:rPr>
          <w:rFonts w:eastAsia="Times New Roman" w:cstheme="minorHAnsi"/>
          <w:sz w:val="22"/>
          <w:szCs w:val="22"/>
          <w:lang w:eastAsia="fr-BE"/>
        </w:rPr>
        <w:t xml:space="preserve"> </w:t>
      </w:r>
      <w:r w:rsidRPr="00981F90">
        <w:rPr>
          <w:rFonts w:cstheme="minorHAnsi"/>
          <w:iCs/>
          <w:snapToGrid w:val="0"/>
          <w:color w:val="000000"/>
          <w:sz w:val="22"/>
          <w:szCs w:val="22"/>
        </w:rPr>
        <w:t xml:space="preserve">à l’adresse suivante : </w:t>
      </w:r>
      <w:hyperlink r:id="rId6" w:history="1">
        <w:r w:rsidRPr="004C7D2E">
          <w:rPr>
            <w:rStyle w:val="Lienhypertexte"/>
            <w:rFonts w:cstheme="minorHAnsi"/>
            <w:iCs/>
            <w:snapToGrid w:val="0"/>
            <w:sz w:val="22"/>
            <w:szCs w:val="22"/>
          </w:rPr>
          <w:t>jmpochet@louvaincooperation.org</w:t>
        </w:r>
      </w:hyperlink>
      <w:r w:rsidRPr="00981F90">
        <w:rPr>
          <w:rFonts w:cstheme="minorHAnsi"/>
          <w:iCs/>
          <w:snapToGrid w:val="0"/>
          <w:color w:val="000000"/>
          <w:sz w:val="22"/>
          <w:szCs w:val="22"/>
        </w:rPr>
        <w:t xml:space="preserve"> </w:t>
      </w:r>
      <w:r w:rsidRPr="00981F90">
        <w:rPr>
          <w:rFonts w:cstheme="minorHAnsi"/>
          <w:b/>
          <w:iCs/>
          <w:snapToGrid w:val="0"/>
          <w:color w:val="000000"/>
          <w:sz w:val="22"/>
          <w:szCs w:val="22"/>
        </w:rPr>
        <w:t xml:space="preserve">au plus tard le </w:t>
      </w:r>
      <w:r w:rsidR="009C287F">
        <w:rPr>
          <w:rFonts w:cstheme="minorHAnsi"/>
          <w:b/>
          <w:iCs/>
          <w:snapToGrid w:val="0"/>
          <w:color w:val="000000"/>
          <w:sz w:val="22"/>
          <w:szCs w:val="22"/>
        </w:rPr>
        <w:t>25</w:t>
      </w:r>
      <w:r w:rsidRPr="00981F90">
        <w:rPr>
          <w:rFonts w:cstheme="minorHAnsi"/>
          <w:b/>
          <w:iCs/>
          <w:snapToGrid w:val="0"/>
          <w:color w:val="000000"/>
          <w:sz w:val="22"/>
          <w:szCs w:val="22"/>
        </w:rPr>
        <w:t>/0</w:t>
      </w:r>
      <w:r w:rsidR="009C287F">
        <w:rPr>
          <w:rFonts w:cstheme="minorHAnsi"/>
          <w:b/>
          <w:iCs/>
          <w:snapToGrid w:val="0"/>
          <w:color w:val="000000"/>
          <w:sz w:val="22"/>
          <w:szCs w:val="22"/>
        </w:rPr>
        <w:t>8</w:t>
      </w:r>
      <w:r w:rsidRPr="00981F90">
        <w:rPr>
          <w:rFonts w:cstheme="minorHAnsi"/>
          <w:b/>
          <w:iCs/>
          <w:snapToGrid w:val="0"/>
          <w:color w:val="000000"/>
          <w:sz w:val="22"/>
          <w:szCs w:val="22"/>
        </w:rPr>
        <w:t>/201</w:t>
      </w:r>
      <w:r w:rsidR="009C287F">
        <w:rPr>
          <w:rFonts w:cstheme="minorHAnsi"/>
          <w:b/>
          <w:iCs/>
          <w:snapToGrid w:val="0"/>
          <w:color w:val="000000"/>
          <w:sz w:val="22"/>
          <w:szCs w:val="22"/>
        </w:rPr>
        <w:t>9</w:t>
      </w:r>
      <w:r w:rsidRPr="00981F90">
        <w:rPr>
          <w:rFonts w:cstheme="minorHAnsi"/>
          <w:b/>
          <w:iCs/>
          <w:snapToGrid w:val="0"/>
          <w:color w:val="000000"/>
          <w:sz w:val="22"/>
          <w:szCs w:val="22"/>
        </w:rPr>
        <w:t>.</w:t>
      </w:r>
    </w:p>
    <w:p w14:paraId="27F50283" w14:textId="5D3622E0" w:rsidR="00BF4A4F" w:rsidRPr="00911BDA" w:rsidRDefault="00BF4A4F">
      <w:pPr>
        <w:rPr>
          <w:rFonts w:eastAsia="Times New Roman" w:cs="Times New Roman"/>
        </w:rPr>
      </w:pPr>
    </w:p>
    <w:sectPr w:rsidR="00BF4A4F" w:rsidRPr="00911BDA" w:rsidSect="00820C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230A"/>
    <w:multiLevelType w:val="multilevel"/>
    <w:tmpl w:val="FD485A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541D9"/>
    <w:multiLevelType w:val="multilevel"/>
    <w:tmpl w:val="C64CD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24B4E"/>
    <w:multiLevelType w:val="multilevel"/>
    <w:tmpl w:val="619AC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6165F"/>
    <w:multiLevelType w:val="multilevel"/>
    <w:tmpl w:val="BB148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CF"/>
    <w:rsid w:val="000221B6"/>
    <w:rsid w:val="000E3F41"/>
    <w:rsid w:val="001C09E0"/>
    <w:rsid w:val="0022075D"/>
    <w:rsid w:val="00227765"/>
    <w:rsid w:val="002C45AC"/>
    <w:rsid w:val="004275C3"/>
    <w:rsid w:val="004D1F99"/>
    <w:rsid w:val="005915F0"/>
    <w:rsid w:val="00614BFE"/>
    <w:rsid w:val="006C79CF"/>
    <w:rsid w:val="007D330A"/>
    <w:rsid w:val="007E5CAD"/>
    <w:rsid w:val="00820CDC"/>
    <w:rsid w:val="00905D16"/>
    <w:rsid w:val="00911BDA"/>
    <w:rsid w:val="00920B3C"/>
    <w:rsid w:val="00925080"/>
    <w:rsid w:val="0094649B"/>
    <w:rsid w:val="00981F90"/>
    <w:rsid w:val="009C287F"/>
    <w:rsid w:val="009E7257"/>
    <w:rsid w:val="00B81D61"/>
    <w:rsid w:val="00B86000"/>
    <w:rsid w:val="00B868EC"/>
    <w:rsid w:val="00BF4A4F"/>
    <w:rsid w:val="00C24E7C"/>
    <w:rsid w:val="00C77C7D"/>
    <w:rsid w:val="00CE6078"/>
    <w:rsid w:val="00D713C4"/>
    <w:rsid w:val="00D73721"/>
    <w:rsid w:val="00D94765"/>
    <w:rsid w:val="00E879A9"/>
    <w:rsid w:val="00ED6A49"/>
    <w:rsid w:val="00EF1E2F"/>
    <w:rsid w:val="00F621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93196"/>
  <w14:defaultImageDpi w14:val="32767"/>
  <w15:docId w15:val="{9FD81FEF-F63E-4041-B1B3-EEDC62DD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79CF"/>
    <w:rPr>
      <w:color w:val="0000FF"/>
      <w:u w:val="single"/>
    </w:rPr>
  </w:style>
  <w:style w:type="character" w:customStyle="1" w:styleId="apple-converted-space">
    <w:name w:val="apple-converted-space"/>
    <w:basedOn w:val="Policepardfaut"/>
    <w:rsid w:val="006C79CF"/>
  </w:style>
  <w:style w:type="paragraph" w:styleId="Paragraphedeliste">
    <w:name w:val="List Paragraph"/>
    <w:basedOn w:val="Normal"/>
    <w:uiPriority w:val="34"/>
    <w:qFormat/>
    <w:rsid w:val="007D330A"/>
    <w:pPr>
      <w:ind w:left="720"/>
      <w:contextualSpacing/>
    </w:pPr>
  </w:style>
  <w:style w:type="paragraph" w:styleId="Textedebulles">
    <w:name w:val="Balloon Text"/>
    <w:basedOn w:val="Normal"/>
    <w:link w:val="TextedebullesCar"/>
    <w:uiPriority w:val="99"/>
    <w:semiHidden/>
    <w:unhideWhenUsed/>
    <w:rsid w:val="00614B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4BFE"/>
    <w:rPr>
      <w:rFonts w:ascii="Lucida Grande" w:hAnsi="Lucida Grande" w:cs="Lucida Grande"/>
      <w:sz w:val="18"/>
      <w:szCs w:val="18"/>
    </w:rPr>
  </w:style>
  <w:style w:type="character" w:customStyle="1" w:styleId="Mentionnonrsolue1">
    <w:name w:val="Mention non résolue1"/>
    <w:basedOn w:val="Policepardfaut"/>
    <w:uiPriority w:val="99"/>
    <w:semiHidden/>
    <w:unhideWhenUsed/>
    <w:rsid w:val="00981F90"/>
    <w:rPr>
      <w:color w:val="605E5C"/>
      <w:shd w:val="clear" w:color="auto" w:fill="E1DFDD"/>
    </w:rPr>
  </w:style>
  <w:style w:type="character" w:styleId="Marquedecommentaire">
    <w:name w:val="annotation reference"/>
    <w:basedOn w:val="Policepardfaut"/>
    <w:uiPriority w:val="99"/>
    <w:semiHidden/>
    <w:unhideWhenUsed/>
    <w:rsid w:val="00E879A9"/>
    <w:rPr>
      <w:sz w:val="16"/>
      <w:szCs w:val="16"/>
    </w:rPr>
  </w:style>
  <w:style w:type="paragraph" w:styleId="Commentaire">
    <w:name w:val="annotation text"/>
    <w:basedOn w:val="Normal"/>
    <w:link w:val="CommentaireCar"/>
    <w:uiPriority w:val="99"/>
    <w:semiHidden/>
    <w:unhideWhenUsed/>
    <w:rsid w:val="00E879A9"/>
    <w:rPr>
      <w:sz w:val="20"/>
      <w:szCs w:val="20"/>
    </w:rPr>
  </w:style>
  <w:style w:type="character" w:customStyle="1" w:styleId="CommentaireCar">
    <w:name w:val="Commentaire Car"/>
    <w:basedOn w:val="Policepardfaut"/>
    <w:link w:val="Commentaire"/>
    <w:uiPriority w:val="99"/>
    <w:semiHidden/>
    <w:rsid w:val="00E879A9"/>
    <w:rPr>
      <w:sz w:val="20"/>
      <w:szCs w:val="20"/>
    </w:rPr>
  </w:style>
  <w:style w:type="paragraph" w:styleId="Objetducommentaire">
    <w:name w:val="annotation subject"/>
    <w:basedOn w:val="Commentaire"/>
    <w:next w:val="Commentaire"/>
    <w:link w:val="ObjetducommentaireCar"/>
    <w:uiPriority w:val="99"/>
    <w:semiHidden/>
    <w:unhideWhenUsed/>
    <w:rsid w:val="00E879A9"/>
    <w:rPr>
      <w:b/>
      <w:bCs/>
    </w:rPr>
  </w:style>
  <w:style w:type="character" w:customStyle="1" w:styleId="ObjetducommentaireCar">
    <w:name w:val="Objet du commentaire Car"/>
    <w:basedOn w:val="CommentaireCar"/>
    <w:link w:val="Objetducommentaire"/>
    <w:uiPriority w:val="99"/>
    <w:semiHidden/>
    <w:rsid w:val="00E879A9"/>
    <w:rPr>
      <w:b/>
      <w:bCs/>
      <w:sz w:val="20"/>
      <w:szCs w:val="20"/>
    </w:rPr>
  </w:style>
  <w:style w:type="paragraph" w:styleId="Rvision">
    <w:name w:val="Revision"/>
    <w:hidden/>
    <w:uiPriority w:val="99"/>
    <w:semiHidden/>
    <w:rsid w:val="00E8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45349">
      <w:bodyDiv w:val="1"/>
      <w:marLeft w:val="0"/>
      <w:marRight w:val="0"/>
      <w:marTop w:val="0"/>
      <w:marBottom w:val="0"/>
      <w:divBdr>
        <w:top w:val="none" w:sz="0" w:space="0" w:color="auto"/>
        <w:left w:val="none" w:sz="0" w:space="0" w:color="auto"/>
        <w:bottom w:val="none" w:sz="0" w:space="0" w:color="auto"/>
        <w:right w:val="none" w:sz="0" w:space="0" w:color="auto"/>
      </w:divBdr>
    </w:div>
    <w:div w:id="1351950750">
      <w:bodyDiv w:val="1"/>
      <w:marLeft w:val="0"/>
      <w:marRight w:val="0"/>
      <w:marTop w:val="0"/>
      <w:marBottom w:val="0"/>
      <w:divBdr>
        <w:top w:val="none" w:sz="0" w:space="0" w:color="auto"/>
        <w:left w:val="none" w:sz="0" w:space="0" w:color="auto"/>
        <w:bottom w:val="none" w:sz="0" w:space="0" w:color="auto"/>
        <w:right w:val="none" w:sz="0" w:space="0" w:color="auto"/>
      </w:divBdr>
    </w:div>
    <w:div w:id="1665887717">
      <w:bodyDiv w:val="1"/>
      <w:marLeft w:val="0"/>
      <w:marRight w:val="0"/>
      <w:marTop w:val="0"/>
      <w:marBottom w:val="0"/>
      <w:divBdr>
        <w:top w:val="none" w:sz="0" w:space="0" w:color="auto"/>
        <w:left w:val="none" w:sz="0" w:space="0" w:color="auto"/>
        <w:bottom w:val="none" w:sz="0" w:space="0" w:color="auto"/>
        <w:right w:val="none" w:sz="0" w:space="0" w:color="auto"/>
      </w:divBdr>
    </w:div>
    <w:div w:id="207855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pochet@louvaincooper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FLP Publicité</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rigo</dc:creator>
  <cp:keywords/>
  <dc:description/>
  <cp:lastModifiedBy>Roger MATAGNE</cp:lastModifiedBy>
  <cp:revision>2</cp:revision>
  <dcterms:created xsi:type="dcterms:W3CDTF">2019-07-18T12:22:00Z</dcterms:created>
  <dcterms:modified xsi:type="dcterms:W3CDTF">2019-07-18T12:22:00Z</dcterms:modified>
</cp:coreProperties>
</file>